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D6A" w:rsidRPr="0033142F" w:rsidRDefault="00C82D6A" w:rsidP="00C82D6A">
      <w:pPr>
        <w:suppressAutoHyphens/>
        <w:spacing w:line="276" w:lineRule="auto"/>
        <w:rPr>
          <w:bCs/>
          <w:color w:val="000000"/>
          <w:sz w:val="28"/>
          <w:szCs w:val="28"/>
          <w:lang w:eastAsia="ar-SA"/>
        </w:rPr>
      </w:pPr>
      <w:r>
        <w:t xml:space="preserve">      </w:t>
      </w:r>
      <w:r w:rsidRPr="0033142F">
        <w:t xml:space="preserve">Рассмотрено                                              </w:t>
      </w:r>
      <w:r>
        <w:t xml:space="preserve">                    Согласовано</w:t>
      </w:r>
      <w:r w:rsidRPr="0033142F">
        <w:t xml:space="preserve">                                    </w:t>
      </w:r>
      <w:r>
        <w:t xml:space="preserve">                      Утверждаю</w:t>
      </w:r>
    </w:p>
    <w:p w:rsidR="00C82D6A" w:rsidRPr="0033142F" w:rsidRDefault="00C82D6A" w:rsidP="00C82D6A">
      <w:pPr>
        <w:tabs>
          <w:tab w:val="left" w:pos="9288"/>
        </w:tabs>
        <w:spacing w:line="276" w:lineRule="auto"/>
        <w:ind w:left="360"/>
      </w:pPr>
      <w:r w:rsidRPr="0033142F">
        <w:t xml:space="preserve">Руководитель ШМО                                                 </w:t>
      </w:r>
      <w:r>
        <w:t xml:space="preserve">    Заместитель директора по У</w:t>
      </w:r>
      <w:r w:rsidRPr="0033142F">
        <w:t xml:space="preserve">Р                            Директор школы </w:t>
      </w:r>
    </w:p>
    <w:p w:rsidR="00C82D6A" w:rsidRPr="0033142F" w:rsidRDefault="00C82D6A" w:rsidP="00C82D6A">
      <w:pPr>
        <w:tabs>
          <w:tab w:val="left" w:pos="9288"/>
        </w:tabs>
        <w:spacing w:line="276" w:lineRule="auto"/>
        <w:ind w:left="360"/>
      </w:pPr>
      <w:r w:rsidRPr="0033142F">
        <w:t>__________</w:t>
      </w:r>
      <w:proofErr w:type="spellStart"/>
      <w:r w:rsidRPr="0033142F">
        <w:t>Е.С.Ефремова</w:t>
      </w:r>
      <w:proofErr w:type="spellEnd"/>
      <w:r w:rsidRPr="0033142F">
        <w:t xml:space="preserve">              </w:t>
      </w:r>
      <w:r>
        <w:t xml:space="preserve">                               </w:t>
      </w:r>
      <w:r w:rsidRPr="0033142F">
        <w:t>_________</w:t>
      </w:r>
      <w:proofErr w:type="spellStart"/>
      <w:r w:rsidRPr="0033142F">
        <w:t>Е.В.Сайфутдинова</w:t>
      </w:r>
      <w:proofErr w:type="spellEnd"/>
      <w:r w:rsidRPr="0033142F">
        <w:t xml:space="preserve">                     </w:t>
      </w:r>
      <w:r>
        <w:t xml:space="preserve">        </w:t>
      </w:r>
      <w:r w:rsidRPr="0033142F">
        <w:t xml:space="preserve">_________ </w:t>
      </w:r>
      <w:proofErr w:type="spellStart"/>
      <w:r w:rsidRPr="0033142F">
        <w:t>С.А.Царевина</w:t>
      </w:r>
      <w:proofErr w:type="spellEnd"/>
    </w:p>
    <w:p w:rsidR="00C82D6A" w:rsidRPr="0033142F" w:rsidRDefault="00C82D6A" w:rsidP="00C82D6A">
      <w:pPr>
        <w:tabs>
          <w:tab w:val="left" w:pos="9288"/>
        </w:tabs>
        <w:spacing w:line="276" w:lineRule="auto"/>
        <w:ind w:left="360"/>
      </w:pPr>
      <w:proofErr w:type="gramStart"/>
      <w:r w:rsidRPr="0033142F">
        <w:t xml:space="preserve">«  </w:t>
      </w:r>
      <w:proofErr w:type="gramEnd"/>
      <w:r w:rsidRPr="0033142F">
        <w:t xml:space="preserve">   »</w:t>
      </w:r>
      <w:r>
        <w:t xml:space="preserve"> августа 2021</w:t>
      </w:r>
      <w:r w:rsidRPr="0033142F">
        <w:t xml:space="preserve"> г.                           </w:t>
      </w:r>
      <w:r>
        <w:t xml:space="preserve">                           </w:t>
      </w:r>
      <w:proofErr w:type="gramStart"/>
      <w:r>
        <w:t xml:space="preserve">«  </w:t>
      </w:r>
      <w:proofErr w:type="gramEnd"/>
      <w:r>
        <w:t xml:space="preserve">  » августа 2021</w:t>
      </w:r>
      <w:r w:rsidRPr="0033142F">
        <w:t xml:space="preserve"> г.                                  </w:t>
      </w:r>
      <w:r>
        <w:t xml:space="preserve">           </w:t>
      </w:r>
      <w:proofErr w:type="gramStart"/>
      <w:r>
        <w:t xml:space="preserve">«  </w:t>
      </w:r>
      <w:proofErr w:type="gramEnd"/>
      <w:r>
        <w:t xml:space="preserve">    » августа 2021</w:t>
      </w:r>
      <w:r w:rsidRPr="0033142F">
        <w:t xml:space="preserve"> г.</w:t>
      </w:r>
    </w:p>
    <w:p w:rsidR="00C82D6A" w:rsidRPr="0033142F" w:rsidRDefault="00C82D6A" w:rsidP="00C82D6A">
      <w:pPr>
        <w:tabs>
          <w:tab w:val="left" w:pos="9288"/>
        </w:tabs>
        <w:ind w:left="360"/>
      </w:pPr>
    </w:p>
    <w:p w:rsidR="00C82D6A" w:rsidRPr="0033142F" w:rsidRDefault="00C82D6A" w:rsidP="00C82D6A">
      <w:pPr>
        <w:tabs>
          <w:tab w:val="left" w:pos="9288"/>
        </w:tabs>
        <w:ind w:left="360"/>
      </w:pPr>
      <w:r>
        <w:t>Рассмотрено</w:t>
      </w:r>
      <w:r w:rsidRPr="0033142F">
        <w:t xml:space="preserve"> на заседании </w:t>
      </w:r>
    </w:p>
    <w:p w:rsidR="00C82D6A" w:rsidRPr="0033142F" w:rsidRDefault="00C82D6A" w:rsidP="00C82D6A">
      <w:pPr>
        <w:tabs>
          <w:tab w:val="left" w:pos="9288"/>
        </w:tabs>
        <w:ind w:left="360"/>
      </w:pPr>
      <w:r w:rsidRPr="0033142F">
        <w:t>Приказом по школе</w:t>
      </w:r>
    </w:p>
    <w:p w:rsidR="00C82D6A" w:rsidRPr="0033142F" w:rsidRDefault="00C82D6A" w:rsidP="00C82D6A">
      <w:pPr>
        <w:tabs>
          <w:tab w:val="left" w:pos="9288"/>
        </w:tabs>
        <w:ind w:left="360"/>
      </w:pPr>
      <w:r w:rsidRPr="0033142F">
        <w:t xml:space="preserve">педагогического совета  </w:t>
      </w:r>
    </w:p>
    <w:p w:rsidR="00C82D6A" w:rsidRPr="0033142F" w:rsidRDefault="00C82D6A" w:rsidP="00C82D6A">
      <w:pPr>
        <w:tabs>
          <w:tab w:val="left" w:pos="9288"/>
        </w:tabs>
        <w:ind w:left="360"/>
      </w:pPr>
      <w:r>
        <w:t xml:space="preserve">№1 от  </w:t>
      </w:r>
      <w:r>
        <w:rPr>
          <w:u w:val="single"/>
        </w:rPr>
        <w:t xml:space="preserve">               </w:t>
      </w:r>
      <w:r>
        <w:t>.2021</w:t>
      </w:r>
      <w:r w:rsidRPr="0033142F">
        <w:t xml:space="preserve"> г.</w:t>
      </w:r>
    </w:p>
    <w:p w:rsidR="006C2C53" w:rsidRPr="0033142F" w:rsidRDefault="00C82D6A" w:rsidP="00C82D6A">
      <w:pPr>
        <w:tabs>
          <w:tab w:val="left" w:pos="9288"/>
        </w:tabs>
        <w:ind w:left="360"/>
      </w:pPr>
      <w:r w:rsidRPr="0033142F">
        <w:t>Протокол №</w:t>
      </w:r>
    </w:p>
    <w:p w:rsidR="000B11E9" w:rsidRPr="004C778C" w:rsidRDefault="000B11E9" w:rsidP="000B11E9">
      <w:pPr>
        <w:jc w:val="center"/>
        <w:rPr>
          <w:rFonts w:asciiTheme="minorHAnsi" w:hAnsiTheme="minorHAnsi"/>
          <w:b/>
          <w:i/>
          <w:sz w:val="44"/>
          <w:szCs w:val="52"/>
          <w:u w:val="single"/>
        </w:rPr>
      </w:pPr>
      <w:r w:rsidRPr="004C778C">
        <w:rPr>
          <w:b/>
          <w:i/>
          <w:sz w:val="44"/>
          <w:szCs w:val="52"/>
          <w:u w:val="single"/>
        </w:rPr>
        <w:t>Рабочая программа</w:t>
      </w:r>
    </w:p>
    <w:p w:rsidR="000B11E9" w:rsidRPr="004C778C" w:rsidRDefault="000B11E9" w:rsidP="000B11E9">
      <w:pPr>
        <w:jc w:val="center"/>
        <w:rPr>
          <w:b/>
          <w:i/>
          <w:sz w:val="44"/>
          <w:szCs w:val="52"/>
          <w:u w:val="single"/>
        </w:rPr>
      </w:pPr>
      <w:r w:rsidRPr="004C778C">
        <w:rPr>
          <w:b/>
          <w:i/>
          <w:sz w:val="44"/>
          <w:szCs w:val="52"/>
          <w:u w:val="single"/>
        </w:rPr>
        <w:t>по родному (русскому</w:t>
      </w:r>
      <w:r w:rsidR="005C4CCC" w:rsidRPr="004C778C">
        <w:rPr>
          <w:b/>
          <w:i/>
          <w:sz w:val="44"/>
          <w:szCs w:val="52"/>
          <w:u w:val="single"/>
        </w:rPr>
        <w:t>) языку</w:t>
      </w:r>
      <w:r w:rsidRPr="004C778C">
        <w:rPr>
          <w:b/>
          <w:i/>
          <w:sz w:val="44"/>
          <w:szCs w:val="52"/>
          <w:u w:val="single"/>
        </w:rPr>
        <w:t xml:space="preserve"> </w:t>
      </w:r>
    </w:p>
    <w:p w:rsidR="000B11E9" w:rsidRPr="004C778C" w:rsidRDefault="000B11E9" w:rsidP="000B11E9">
      <w:pPr>
        <w:jc w:val="center"/>
        <w:rPr>
          <w:b/>
          <w:i/>
          <w:sz w:val="44"/>
          <w:szCs w:val="52"/>
          <w:u w:val="single"/>
        </w:rPr>
      </w:pPr>
      <w:r w:rsidRPr="004C778C">
        <w:rPr>
          <w:b/>
          <w:i/>
          <w:sz w:val="44"/>
          <w:szCs w:val="52"/>
          <w:u w:val="single"/>
        </w:rPr>
        <w:t>для учащихся 2</w:t>
      </w:r>
      <w:r w:rsidR="00CB439D" w:rsidRPr="004C778C">
        <w:rPr>
          <w:b/>
          <w:i/>
          <w:sz w:val="44"/>
          <w:szCs w:val="52"/>
          <w:u w:val="single"/>
        </w:rPr>
        <w:t xml:space="preserve">в, </w:t>
      </w:r>
      <w:r w:rsidR="0093095A" w:rsidRPr="004C778C">
        <w:rPr>
          <w:b/>
          <w:i/>
          <w:sz w:val="44"/>
          <w:szCs w:val="52"/>
          <w:u w:val="single"/>
        </w:rPr>
        <w:t>г</w:t>
      </w:r>
      <w:r w:rsidRPr="004C778C">
        <w:rPr>
          <w:b/>
          <w:i/>
          <w:sz w:val="44"/>
          <w:szCs w:val="52"/>
          <w:u w:val="single"/>
        </w:rPr>
        <w:t xml:space="preserve"> класса</w:t>
      </w:r>
    </w:p>
    <w:p w:rsidR="006C2C53" w:rsidRDefault="006C2C53" w:rsidP="000B11E9">
      <w:pPr>
        <w:jc w:val="center"/>
        <w:rPr>
          <w:b/>
          <w:i/>
          <w:sz w:val="52"/>
          <w:szCs w:val="52"/>
          <w:u w:val="single"/>
        </w:rPr>
      </w:pPr>
    </w:p>
    <w:p w:rsidR="000B11E9" w:rsidRDefault="006C2C53" w:rsidP="006C2C53">
      <w:pPr>
        <w:spacing w:line="360" w:lineRule="auto"/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М</w:t>
      </w:r>
      <w:r w:rsidR="000B11E9">
        <w:rPr>
          <w:color w:val="262626"/>
          <w:sz w:val="28"/>
          <w:szCs w:val="28"/>
        </w:rPr>
        <w:t xml:space="preserve">униципального бюджетного общеобразовательного учреждения </w:t>
      </w:r>
    </w:p>
    <w:p w:rsidR="000B11E9" w:rsidRDefault="000B11E9" w:rsidP="006C2C53">
      <w:pPr>
        <w:spacing w:line="360" w:lineRule="auto"/>
        <w:jc w:val="center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«</w:t>
      </w:r>
      <w:proofErr w:type="spellStart"/>
      <w:r>
        <w:rPr>
          <w:color w:val="262626"/>
          <w:sz w:val="28"/>
          <w:szCs w:val="28"/>
        </w:rPr>
        <w:t>Пестречинская</w:t>
      </w:r>
      <w:proofErr w:type="spellEnd"/>
      <w:r>
        <w:rPr>
          <w:color w:val="262626"/>
          <w:sz w:val="28"/>
          <w:szCs w:val="28"/>
        </w:rPr>
        <w:t xml:space="preserve"> средняя общеобразовательная школа №1 с углубленным изучением отдельных предметов» Пестречинского муниципального района Республики Татарстан</w:t>
      </w:r>
    </w:p>
    <w:p w:rsidR="000B11E9" w:rsidRDefault="000B11E9" w:rsidP="006C2C53">
      <w:pPr>
        <w:spacing w:line="360" w:lineRule="auto"/>
        <w:jc w:val="center"/>
        <w:rPr>
          <w:color w:val="262626"/>
          <w:sz w:val="28"/>
          <w:szCs w:val="28"/>
        </w:rPr>
      </w:pPr>
    </w:p>
    <w:p w:rsidR="000B11E9" w:rsidRDefault="000B11E9" w:rsidP="000B11E9">
      <w:pPr>
        <w:tabs>
          <w:tab w:val="left" w:pos="3120"/>
        </w:tabs>
        <w:jc w:val="right"/>
        <w:rPr>
          <w:color w:val="262626"/>
          <w:sz w:val="28"/>
          <w:szCs w:val="28"/>
        </w:rPr>
      </w:pPr>
    </w:p>
    <w:p w:rsidR="000B11E9" w:rsidRPr="00390A63" w:rsidRDefault="000B11E9" w:rsidP="000B11E9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bCs/>
          <w:color w:val="000000"/>
          <w:sz w:val="28"/>
          <w:szCs w:val="28"/>
        </w:rPr>
        <w:t>Составил</w:t>
      </w:r>
      <w:r w:rsidR="006C2C53">
        <w:rPr>
          <w:bCs/>
          <w:color w:val="000000"/>
          <w:sz w:val="28"/>
          <w:szCs w:val="28"/>
        </w:rPr>
        <w:t>и: учителя</w:t>
      </w:r>
      <w:r>
        <w:rPr>
          <w:bCs/>
          <w:color w:val="000000"/>
          <w:sz w:val="28"/>
          <w:szCs w:val="28"/>
        </w:rPr>
        <w:t xml:space="preserve"> начальных </w:t>
      </w:r>
      <w:proofErr w:type="spellStart"/>
      <w:r w:rsidR="00730916">
        <w:rPr>
          <w:bCs/>
          <w:color w:val="000000"/>
          <w:sz w:val="28"/>
          <w:szCs w:val="28"/>
        </w:rPr>
        <w:t>классо</w:t>
      </w:r>
      <w:proofErr w:type="spellEnd"/>
      <w:r>
        <w:rPr>
          <w:bCs/>
          <w:color w:val="000000"/>
          <w:sz w:val="28"/>
          <w:szCs w:val="28"/>
          <w:lang w:val="tt-RU"/>
        </w:rPr>
        <w:t>в</w:t>
      </w:r>
    </w:p>
    <w:p w:rsidR="000B11E9" w:rsidRDefault="00CB439D" w:rsidP="000B11E9">
      <w:pPr>
        <w:shd w:val="clear" w:color="auto" w:fill="FFFFFF"/>
        <w:tabs>
          <w:tab w:val="left" w:pos="1418"/>
        </w:tabs>
        <w:ind w:right="1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Мамакова</w:t>
      </w:r>
      <w:proofErr w:type="spellEnd"/>
      <w:r>
        <w:rPr>
          <w:sz w:val="28"/>
          <w:szCs w:val="28"/>
        </w:rPr>
        <w:t xml:space="preserve"> Ирина Игоревна</w:t>
      </w:r>
    </w:p>
    <w:p w:rsidR="00CB439D" w:rsidRDefault="00CB439D" w:rsidP="000B11E9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  <w:r>
        <w:rPr>
          <w:sz w:val="28"/>
          <w:szCs w:val="28"/>
        </w:rPr>
        <w:t xml:space="preserve">Соколова </w:t>
      </w:r>
      <w:proofErr w:type="spellStart"/>
      <w:r>
        <w:rPr>
          <w:sz w:val="28"/>
          <w:szCs w:val="28"/>
        </w:rPr>
        <w:t>Гульнур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Гарифулловна</w:t>
      </w:r>
      <w:proofErr w:type="spellEnd"/>
    </w:p>
    <w:p w:rsidR="000B11E9" w:rsidRDefault="000B11E9" w:rsidP="000B11E9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0B11E9" w:rsidRDefault="000B11E9" w:rsidP="000B11E9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0B11E9" w:rsidRPr="00390A63" w:rsidRDefault="000B11E9" w:rsidP="000B11E9">
      <w:pPr>
        <w:shd w:val="clear" w:color="auto" w:fill="FFFFFF"/>
        <w:tabs>
          <w:tab w:val="left" w:pos="1418"/>
        </w:tabs>
        <w:ind w:right="19"/>
        <w:jc w:val="right"/>
        <w:rPr>
          <w:bCs/>
          <w:color w:val="000000"/>
          <w:sz w:val="28"/>
          <w:szCs w:val="28"/>
          <w:lang w:val="tt-RU"/>
        </w:rPr>
      </w:pPr>
    </w:p>
    <w:p w:rsidR="000B11E9" w:rsidRDefault="000B11E9" w:rsidP="000B11E9">
      <w:pPr>
        <w:shd w:val="clear" w:color="auto" w:fill="FFFFFF"/>
        <w:tabs>
          <w:tab w:val="left" w:pos="1418"/>
        </w:tabs>
        <w:ind w:right="19"/>
        <w:rPr>
          <w:b/>
          <w:bCs/>
          <w:color w:val="000000"/>
          <w:sz w:val="28"/>
          <w:szCs w:val="28"/>
        </w:rPr>
      </w:pPr>
    </w:p>
    <w:p w:rsidR="006C2C53" w:rsidRDefault="004C778C" w:rsidP="006C2C53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2021/</w:t>
      </w:r>
      <w:bookmarkStart w:id="0" w:name="_GoBack"/>
      <w:bookmarkEnd w:id="0"/>
      <w:r w:rsidR="00CB439D">
        <w:rPr>
          <w:bCs/>
          <w:color w:val="000000"/>
          <w:sz w:val="28"/>
          <w:szCs w:val="28"/>
        </w:rPr>
        <w:t>2022</w:t>
      </w:r>
      <w:r w:rsidR="000B11E9">
        <w:rPr>
          <w:bCs/>
          <w:color w:val="000000"/>
          <w:sz w:val="28"/>
          <w:szCs w:val="28"/>
        </w:rPr>
        <w:t xml:space="preserve"> учебный год</w:t>
      </w:r>
    </w:p>
    <w:p w:rsidR="0093095A" w:rsidRPr="006C2C53" w:rsidRDefault="0093095A" w:rsidP="006C2C53">
      <w:pPr>
        <w:jc w:val="center"/>
        <w:rPr>
          <w:bCs/>
          <w:color w:val="000000"/>
          <w:sz w:val="28"/>
          <w:szCs w:val="28"/>
        </w:rPr>
      </w:pPr>
      <w:r w:rsidRPr="00F74A6A">
        <w:rPr>
          <w:b/>
          <w:sz w:val="28"/>
          <w:szCs w:val="28"/>
        </w:rPr>
        <w:lastRenderedPageBreak/>
        <w:t>Краткая характеристика учебного предмета</w:t>
      </w:r>
    </w:p>
    <w:p w:rsidR="0093095A" w:rsidRDefault="0093095A" w:rsidP="0093095A">
      <w:pPr>
        <w:jc w:val="center"/>
      </w:pPr>
    </w:p>
    <w:p w:rsidR="0093095A" w:rsidRPr="00F74A6A" w:rsidRDefault="0093095A" w:rsidP="0093095A">
      <w:r w:rsidRPr="00F74A6A">
        <w:rPr>
          <w:b/>
        </w:rPr>
        <w:t>Предмет</w:t>
      </w:r>
      <w:r>
        <w:t>: Родной (русский) язык</w:t>
      </w:r>
    </w:p>
    <w:p w:rsidR="0093095A" w:rsidRDefault="0093095A" w:rsidP="0093095A">
      <w:pPr>
        <w:rPr>
          <w:szCs w:val="28"/>
          <w:u w:val="single"/>
        </w:rPr>
      </w:pPr>
      <w:r w:rsidRPr="00F74A6A">
        <w:rPr>
          <w:b/>
          <w:bCs/>
          <w:szCs w:val="28"/>
        </w:rPr>
        <w:t>Классы</w:t>
      </w:r>
      <w:r w:rsidRPr="00F74A6A">
        <w:rPr>
          <w:szCs w:val="28"/>
        </w:rPr>
        <w:t xml:space="preserve">: </w:t>
      </w:r>
      <w:r>
        <w:rPr>
          <w:szCs w:val="28"/>
          <w:u w:val="single"/>
        </w:rPr>
        <w:t>2</w:t>
      </w:r>
      <w:r w:rsidR="00CB439D">
        <w:rPr>
          <w:szCs w:val="28"/>
          <w:u w:val="single"/>
        </w:rPr>
        <w:t>, «В»,</w:t>
      </w:r>
      <w:r>
        <w:rPr>
          <w:szCs w:val="28"/>
          <w:u w:val="single"/>
        </w:rPr>
        <w:t xml:space="preserve"> «</w:t>
      </w:r>
      <w:r w:rsidRPr="00F74A6A">
        <w:rPr>
          <w:szCs w:val="28"/>
          <w:u w:val="single"/>
        </w:rPr>
        <w:t>Г</w:t>
      </w:r>
      <w:r>
        <w:rPr>
          <w:szCs w:val="28"/>
          <w:u w:val="single"/>
        </w:rPr>
        <w:t>»</w:t>
      </w:r>
    </w:p>
    <w:p w:rsidR="0093095A" w:rsidRPr="00F74A6A" w:rsidRDefault="0093095A" w:rsidP="0093095A">
      <w:pPr>
        <w:rPr>
          <w:szCs w:val="28"/>
          <w:u w:val="single"/>
        </w:rPr>
      </w:pPr>
      <w:r w:rsidRPr="00F74A6A">
        <w:rPr>
          <w:b/>
          <w:bCs/>
          <w:szCs w:val="28"/>
        </w:rPr>
        <w:t>Учитель:</w:t>
      </w:r>
      <w:r w:rsidRPr="00F74A6A">
        <w:rPr>
          <w:szCs w:val="28"/>
          <w:u w:val="single"/>
        </w:rPr>
        <w:t xml:space="preserve"> </w:t>
      </w:r>
      <w:proofErr w:type="spellStart"/>
      <w:r w:rsidR="00CB439D">
        <w:t>Мамакова</w:t>
      </w:r>
      <w:proofErr w:type="spellEnd"/>
      <w:r w:rsidR="00CB439D">
        <w:t xml:space="preserve"> </w:t>
      </w:r>
      <w:proofErr w:type="spellStart"/>
      <w:r w:rsidR="00CB439D">
        <w:t>ирина</w:t>
      </w:r>
      <w:proofErr w:type="spellEnd"/>
      <w:r w:rsidR="00CB439D">
        <w:t xml:space="preserve"> Игоревна, Соколова </w:t>
      </w:r>
      <w:proofErr w:type="spellStart"/>
      <w:r w:rsidR="00CB439D">
        <w:t>Гульнур</w:t>
      </w:r>
      <w:proofErr w:type="spellEnd"/>
      <w:r w:rsidR="00CB439D">
        <w:t xml:space="preserve"> </w:t>
      </w:r>
      <w:proofErr w:type="spellStart"/>
      <w:r w:rsidR="00CB439D">
        <w:t>Гарифулловна</w:t>
      </w:r>
      <w:proofErr w:type="spellEnd"/>
    </w:p>
    <w:p w:rsidR="0093095A" w:rsidRPr="00F74A6A" w:rsidRDefault="0093095A" w:rsidP="0093095A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F74A6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Количество часов: </w:t>
      </w:r>
      <w:r w:rsidRPr="00F74A6A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всего не более </w:t>
      </w:r>
      <w:r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68 </w:t>
      </w:r>
      <w:proofErr w:type="spellStart"/>
      <w:proofErr w:type="gramStart"/>
      <w:r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часов</w:t>
      </w:r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>;в</w:t>
      </w:r>
      <w:proofErr w:type="spellEnd"/>
      <w:proofErr w:type="gramEnd"/>
      <w:r w:rsidRPr="00F74A6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неделю</w:t>
      </w:r>
      <w:r w:rsidRPr="00F74A6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2 часа</w:t>
      </w:r>
    </w:p>
    <w:p w:rsidR="0093095A" w:rsidRPr="00F74A6A" w:rsidRDefault="0093095A" w:rsidP="0093095A">
      <w:pPr>
        <w:rPr>
          <w:bCs/>
          <w:szCs w:val="28"/>
        </w:rPr>
      </w:pPr>
      <w:r w:rsidRPr="00F74A6A">
        <w:rPr>
          <w:bCs/>
          <w:szCs w:val="28"/>
          <w:u w:val="single"/>
        </w:rPr>
        <w:t>Часть, формируемая участ</w:t>
      </w:r>
      <w:r>
        <w:rPr>
          <w:bCs/>
          <w:szCs w:val="28"/>
          <w:u w:val="single"/>
        </w:rPr>
        <w:t>никами образовательных отношений</w:t>
      </w:r>
      <w:r w:rsidRPr="00F74A6A">
        <w:rPr>
          <w:bCs/>
          <w:szCs w:val="28"/>
        </w:rPr>
        <w:t>:</w:t>
      </w:r>
    </w:p>
    <w:p w:rsidR="0093095A" w:rsidRPr="00F74A6A" w:rsidRDefault="0093095A" w:rsidP="0093095A">
      <w:pPr>
        <w:rPr>
          <w:bCs/>
          <w:szCs w:val="28"/>
        </w:rPr>
      </w:pPr>
      <w:r w:rsidRPr="00F74A6A">
        <w:rPr>
          <w:bCs/>
          <w:szCs w:val="28"/>
        </w:rPr>
        <w:t>В неделю:___ час, всего_____ час.</w:t>
      </w:r>
    </w:p>
    <w:p w:rsidR="0093095A" w:rsidRPr="00F74A6A" w:rsidRDefault="0093095A" w:rsidP="0093095A">
      <w:pPr>
        <w:rPr>
          <w:bCs/>
          <w:szCs w:val="28"/>
        </w:rPr>
      </w:pPr>
      <w:r w:rsidRPr="00F74A6A">
        <w:rPr>
          <w:bCs/>
          <w:szCs w:val="28"/>
          <w:u w:val="single"/>
        </w:rPr>
        <w:t>Часы использованы на</w:t>
      </w:r>
      <w:r w:rsidRPr="00F74A6A">
        <w:rPr>
          <w:bCs/>
          <w:szCs w:val="28"/>
        </w:rPr>
        <w:t xml:space="preserve"> _________________________</w:t>
      </w:r>
    </w:p>
    <w:p w:rsidR="0093095A" w:rsidRPr="00F74A6A" w:rsidRDefault="0093095A" w:rsidP="0093095A">
      <w:pPr>
        <w:rPr>
          <w:szCs w:val="28"/>
        </w:rPr>
      </w:pPr>
    </w:p>
    <w:p w:rsidR="0093095A" w:rsidRPr="00F74A6A" w:rsidRDefault="0093095A" w:rsidP="0093095A">
      <w:pPr>
        <w:rPr>
          <w:szCs w:val="28"/>
        </w:rPr>
      </w:pPr>
    </w:p>
    <w:p w:rsidR="0093095A" w:rsidRDefault="0093095A" w:rsidP="0093095A">
      <w:pPr>
        <w:pStyle w:val="a3"/>
        <w:pBdr>
          <w:bottom w:val="single" w:sz="12" w:space="11" w:color="auto"/>
        </w:pBdr>
        <w:ind w:left="0"/>
        <w:rPr>
          <w:szCs w:val="28"/>
        </w:rPr>
      </w:pPr>
      <w:r w:rsidRPr="00F74A6A">
        <w:rPr>
          <w:bCs/>
          <w:szCs w:val="28"/>
        </w:rPr>
        <w:t xml:space="preserve">Планирование составлено на основе </w:t>
      </w:r>
      <w:r w:rsidRPr="00F74A6A">
        <w:rPr>
          <w:szCs w:val="28"/>
        </w:rPr>
        <w:t xml:space="preserve">примерной программы начального общего образования по </w:t>
      </w:r>
      <w:r>
        <w:rPr>
          <w:szCs w:val="28"/>
        </w:rPr>
        <w:t xml:space="preserve">предмету </w:t>
      </w:r>
      <w:r>
        <w:t>«Родной (русский) язык» для 2-го класса</w:t>
      </w:r>
      <w:r>
        <w:rPr>
          <w:szCs w:val="28"/>
        </w:rPr>
        <w:t xml:space="preserve"> </w:t>
      </w:r>
      <w:r w:rsidRPr="00F74A6A">
        <w:rPr>
          <w:szCs w:val="28"/>
        </w:rPr>
        <w:t xml:space="preserve"> и авторской программы </w:t>
      </w:r>
      <w:r>
        <w:rPr>
          <w:szCs w:val="28"/>
        </w:rPr>
        <w:t xml:space="preserve">по учебному предмету </w:t>
      </w:r>
      <w:r>
        <w:t>«Русский родной язык» О. М. Александровой.</w:t>
      </w:r>
    </w:p>
    <w:p w:rsidR="0093095A" w:rsidRDefault="0093095A" w:rsidP="0093095A">
      <w:pPr>
        <w:pStyle w:val="a3"/>
        <w:pBdr>
          <w:bottom w:val="single" w:sz="12" w:space="11" w:color="auto"/>
        </w:pBdr>
        <w:ind w:left="0"/>
        <w:rPr>
          <w:szCs w:val="28"/>
        </w:rPr>
      </w:pPr>
    </w:p>
    <w:p w:rsidR="0093095A" w:rsidRPr="0093095A" w:rsidRDefault="0093095A" w:rsidP="00AB6B92">
      <w:pPr>
        <w:pStyle w:val="a3"/>
        <w:pBdr>
          <w:bottom w:val="single" w:sz="12" w:space="11" w:color="auto"/>
        </w:pBdr>
        <w:ind w:left="0"/>
        <w:rPr>
          <w:szCs w:val="28"/>
        </w:rPr>
      </w:pPr>
      <w:r w:rsidRPr="00F74A6A">
        <w:rPr>
          <w:b/>
          <w:szCs w:val="28"/>
        </w:rPr>
        <w:t>Учебник:</w:t>
      </w:r>
      <w:r w:rsidRPr="0093095A">
        <w:rPr>
          <w:szCs w:val="28"/>
        </w:rPr>
        <w:t>.</w:t>
      </w:r>
      <w:r w:rsidRPr="0093095A">
        <w:t xml:space="preserve"> Русский родной язык. 2 </w:t>
      </w:r>
      <w:proofErr w:type="gramStart"/>
      <w:r w:rsidRPr="0093095A">
        <w:t>класс :</w:t>
      </w:r>
      <w:proofErr w:type="gramEnd"/>
      <w:r w:rsidRPr="0093095A">
        <w:t xml:space="preserve"> учеб. пособие для </w:t>
      </w:r>
      <w:proofErr w:type="spellStart"/>
      <w:r w:rsidRPr="0093095A">
        <w:t>общеобразоват</w:t>
      </w:r>
      <w:proofErr w:type="spellEnd"/>
      <w:r w:rsidRPr="0093095A">
        <w:t xml:space="preserve">. организаций / [О. М. Александрова и др.]. – </w:t>
      </w:r>
      <w:proofErr w:type="gramStart"/>
      <w:r w:rsidRPr="0093095A">
        <w:t>М. :</w:t>
      </w:r>
      <w:proofErr w:type="gramEnd"/>
      <w:r w:rsidRPr="0093095A">
        <w:t xml:space="preserve"> Просвещение, 2019. – 144 с. </w:t>
      </w:r>
    </w:p>
    <w:p w:rsidR="000B11E9" w:rsidRPr="00722577" w:rsidRDefault="000B11E9" w:rsidP="0093095A">
      <w:pPr>
        <w:jc w:val="center"/>
        <w:rPr>
          <w:b/>
          <w:u w:val="single"/>
        </w:rPr>
      </w:pPr>
    </w:p>
    <w:p w:rsidR="000B11E9" w:rsidRPr="00C6184C" w:rsidRDefault="000B11E9" w:rsidP="000B11E9">
      <w:pPr>
        <w:jc w:val="center"/>
        <w:rPr>
          <w:i/>
          <w:u w:val="single"/>
        </w:rPr>
      </w:pPr>
    </w:p>
    <w:p w:rsidR="0093095A" w:rsidRDefault="0093095A" w:rsidP="000B11E9">
      <w:pPr>
        <w:spacing w:after="80"/>
        <w:jc w:val="both"/>
      </w:pPr>
    </w:p>
    <w:p w:rsidR="00A06E20" w:rsidRDefault="00A06E20"/>
    <w:p w:rsidR="00692733" w:rsidRDefault="00692733"/>
    <w:p w:rsidR="00692733" w:rsidRDefault="00692733"/>
    <w:p w:rsidR="00692733" w:rsidRDefault="00692733"/>
    <w:p w:rsidR="00692733" w:rsidRDefault="00692733"/>
    <w:p w:rsidR="00692733" w:rsidRDefault="00692733"/>
    <w:p w:rsidR="00692733" w:rsidRDefault="00692733"/>
    <w:p w:rsidR="00692733" w:rsidRDefault="00692733"/>
    <w:p w:rsidR="00692733" w:rsidRDefault="00692733"/>
    <w:p w:rsidR="00692733" w:rsidRDefault="00692733"/>
    <w:p w:rsidR="00692733" w:rsidRDefault="00692733"/>
    <w:p w:rsidR="00CB439D" w:rsidRDefault="00CB439D"/>
    <w:p w:rsidR="00692733" w:rsidRDefault="00692733"/>
    <w:p w:rsidR="00692733" w:rsidRDefault="00692733"/>
    <w:p w:rsidR="00692733" w:rsidRPr="00D45D63" w:rsidRDefault="00692733" w:rsidP="00692733">
      <w:pPr>
        <w:pStyle w:val="3"/>
        <w:ind w:left="1429"/>
        <w:rPr>
          <w:sz w:val="24"/>
          <w:szCs w:val="24"/>
        </w:rPr>
      </w:pPr>
      <w:r w:rsidRPr="00D45D63">
        <w:rPr>
          <w:sz w:val="24"/>
          <w:szCs w:val="24"/>
        </w:rPr>
        <w:lastRenderedPageBreak/>
        <w:t>Пояснительная записка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93095A">
        <w:rPr>
          <w:i/>
        </w:rPr>
        <w:t>Рабочая программа составлена на основе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3095A">
        <w:t>- за</w:t>
      </w:r>
      <w:r w:rsidRPr="0093095A">
        <w:rPr>
          <w:spacing w:val="-11"/>
        </w:rPr>
        <w:t>к</w:t>
      </w:r>
      <w:r w:rsidRPr="0093095A">
        <w:t xml:space="preserve">она </w:t>
      </w:r>
      <w:r w:rsidRPr="0093095A">
        <w:rPr>
          <w:spacing w:val="-4"/>
        </w:rPr>
        <w:t>Р</w:t>
      </w:r>
      <w:r w:rsidRPr="0093095A">
        <w:rPr>
          <w:spacing w:val="4"/>
        </w:rPr>
        <w:t>о</w:t>
      </w:r>
      <w:r w:rsidRPr="0093095A">
        <w:t>с</w:t>
      </w:r>
      <w:r w:rsidRPr="0093095A">
        <w:rPr>
          <w:spacing w:val="-1"/>
        </w:rPr>
        <w:t>с</w:t>
      </w:r>
      <w:r w:rsidRPr="0093095A">
        <w:t>и</w:t>
      </w:r>
      <w:r w:rsidRPr="0093095A">
        <w:rPr>
          <w:spacing w:val="1"/>
        </w:rPr>
        <w:t>й</w:t>
      </w:r>
      <w:r w:rsidRPr="0093095A">
        <w:t>с</w:t>
      </w:r>
      <w:r w:rsidRPr="0093095A">
        <w:rPr>
          <w:spacing w:val="-11"/>
        </w:rPr>
        <w:t>к</w:t>
      </w:r>
      <w:r w:rsidRPr="0093095A">
        <w:rPr>
          <w:spacing w:val="-2"/>
        </w:rPr>
        <w:t>о</w:t>
      </w:r>
      <w:r w:rsidRPr="0093095A">
        <w:t>й Ф</w:t>
      </w:r>
      <w:r w:rsidRPr="0093095A">
        <w:rPr>
          <w:spacing w:val="-3"/>
        </w:rPr>
        <w:t>е</w:t>
      </w:r>
      <w:r w:rsidRPr="0093095A">
        <w:t>дер</w:t>
      </w:r>
      <w:r w:rsidRPr="0093095A">
        <w:rPr>
          <w:spacing w:val="-1"/>
        </w:rPr>
        <w:t>а</w:t>
      </w:r>
      <w:r w:rsidRPr="0093095A">
        <w:t>ц</w:t>
      </w:r>
      <w:r w:rsidRPr="0093095A">
        <w:rPr>
          <w:spacing w:val="3"/>
        </w:rPr>
        <w:t>и</w:t>
      </w:r>
      <w:r w:rsidRPr="0093095A">
        <w:t xml:space="preserve">и №273 от 29.12.2012 </w:t>
      </w:r>
      <w:proofErr w:type="gramStart"/>
      <w:r w:rsidRPr="0093095A">
        <w:t>года</w:t>
      </w:r>
      <w:r w:rsidRPr="0093095A">
        <w:rPr>
          <w:rStyle w:val="apple-converted-space"/>
          <w:b/>
          <w:bCs/>
          <w:color w:val="202020"/>
        </w:rPr>
        <w:t> </w:t>
      </w:r>
      <w:r w:rsidRPr="0093095A">
        <w:rPr>
          <w:spacing w:val="-6"/>
        </w:rPr>
        <w:t xml:space="preserve"> «</w:t>
      </w:r>
      <w:proofErr w:type="gramEnd"/>
      <w:r w:rsidRPr="0093095A">
        <w:t>Об об</w:t>
      </w:r>
      <w:r w:rsidRPr="0093095A">
        <w:rPr>
          <w:spacing w:val="1"/>
        </w:rPr>
        <w:t>р</w:t>
      </w:r>
      <w:r w:rsidRPr="0093095A">
        <w:t>а</w:t>
      </w:r>
      <w:r w:rsidRPr="0093095A">
        <w:rPr>
          <w:spacing w:val="-1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rPr>
          <w:spacing w:val="3"/>
        </w:rPr>
        <w:t>и</w:t>
      </w:r>
      <w:r w:rsidRPr="0093095A">
        <w:t>».</w:t>
      </w:r>
      <w:r w:rsidRPr="0093095A">
        <w:rPr>
          <w:spacing w:val="-1"/>
        </w:rPr>
        <w:t>С</w:t>
      </w:r>
      <w:r w:rsidRPr="0093095A">
        <w:rPr>
          <w:spacing w:val="4"/>
        </w:rPr>
        <w:t>т</w:t>
      </w:r>
      <w:r w:rsidRPr="0093095A">
        <w:rPr>
          <w:spacing w:val="-7"/>
        </w:rPr>
        <w:t>а</w:t>
      </w:r>
      <w:r w:rsidRPr="0093095A">
        <w:t>тья 12 "Образовательные программы"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</w:pPr>
      <w:r w:rsidRPr="0093095A">
        <w:t>- ф</w:t>
      </w:r>
      <w:r w:rsidRPr="0093095A">
        <w:rPr>
          <w:spacing w:val="-3"/>
        </w:rPr>
        <w:t>е</w:t>
      </w:r>
      <w:r w:rsidRPr="0093095A">
        <w:t>д</w:t>
      </w:r>
      <w:r w:rsidRPr="0093095A">
        <w:rPr>
          <w:spacing w:val="-1"/>
        </w:rPr>
        <w:t>е</w:t>
      </w:r>
      <w:r w:rsidRPr="0093095A">
        <w:t>р</w:t>
      </w:r>
      <w:r w:rsidRPr="0093095A">
        <w:rPr>
          <w:spacing w:val="1"/>
        </w:rPr>
        <w:t>а</w:t>
      </w:r>
      <w:r w:rsidRPr="0093095A">
        <w:t>ль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3"/>
        </w:rPr>
        <w:t>г</w:t>
      </w:r>
      <w:r w:rsidRPr="0093095A">
        <w:t xml:space="preserve">о </w:t>
      </w:r>
      <w:r w:rsidRPr="0093095A">
        <w:rPr>
          <w:spacing w:val="-5"/>
        </w:rPr>
        <w:t>г</w:t>
      </w:r>
      <w:r w:rsidRPr="0093095A">
        <w:rPr>
          <w:spacing w:val="3"/>
        </w:rPr>
        <w:t>о</w:t>
      </w:r>
      <w:r w:rsidRPr="0093095A">
        <w:t>с</w:t>
      </w:r>
      <w:r w:rsidRPr="0093095A">
        <w:rPr>
          <w:spacing w:val="-21"/>
        </w:rPr>
        <w:t>у</w:t>
      </w:r>
      <w:r w:rsidRPr="0093095A">
        <w:t>д</w:t>
      </w:r>
      <w:r w:rsidRPr="0093095A">
        <w:rPr>
          <w:spacing w:val="-1"/>
        </w:rPr>
        <w:t>а</w:t>
      </w:r>
      <w:r w:rsidRPr="0093095A">
        <w:rPr>
          <w:spacing w:val="1"/>
        </w:rPr>
        <w:t>р</w:t>
      </w:r>
      <w:r w:rsidRPr="0093095A">
        <w:rPr>
          <w:spacing w:val="2"/>
        </w:rPr>
        <w:t>с</w:t>
      </w:r>
      <w:r w:rsidRPr="0093095A">
        <w:t>т</w:t>
      </w:r>
      <w:r w:rsidRPr="0093095A">
        <w:rPr>
          <w:spacing w:val="-2"/>
        </w:rPr>
        <w:t>в</w:t>
      </w:r>
      <w:r w:rsidRPr="0093095A">
        <w:rPr>
          <w:spacing w:val="-1"/>
        </w:rPr>
        <w:t>е</w:t>
      </w:r>
      <w:r w:rsidRPr="0093095A">
        <w:t>н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4"/>
        </w:rPr>
        <w:t>г</w:t>
      </w:r>
      <w:r w:rsidRPr="0093095A">
        <w:t>о обра</w:t>
      </w:r>
      <w:r w:rsidRPr="0093095A">
        <w:rPr>
          <w:spacing w:val="-2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8"/>
        </w:rPr>
        <w:t>а</w:t>
      </w:r>
      <w:r w:rsidRPr="0093095A">
        <w:t>т</w:t>
      </w:r>
      <w:r w:rsidRPr="0093095A">
        <w:rPr>
          <w:spacing w:val="2"/>
        </w:rPr>
        <w:t>е</w:t>
      </w:r>
      <w:r w:rsidRPr="0093095A">
        <w:t>л</w:t>
      </w:r>
      <w:r w:rsidRPr="0093095A">
        <w:rPr>
          <w:spacing w:val="1"/>
        </w:rPr>
        <w:t>ь</w:t>
      </w:r>
      <w:r w:rsidRPr="0093095A">
        <w:t>но</w:t>
      </w:r>
      <w:r w:rsidRPr="0093095A">
        <w:rPr>
          <w:spacing w:val="-5"/>
        </w:rPr>
        <w:t>г</w:t>
      </w:r>
      <w:r w:rsidRPr="0093095A">
        <w:t xml:space="preserve">о </w:t>
      </w:r>
      <w:r w:rsidRPr="0093095A">
        <w:rPr>
          <w:spacing w:val="-1"/>
        </w:rPr>
        <w:t>с</w:t>
      </w:r>
      <w:r w:rsidRPr="0093095A">
        <w:rPr>
          <w:spacing w:val="2"/>
        </w:rPr>
        <w:t>т</w:t>
      </w:r>
      <w:r w:rsidRPr="0093095A">
        <w:t>анда</w:t>
      </w:r>
      <w:r w:rsidRPr="0093095A">
        <w:rPr>
          <w:spacing w:val="-2"/>
        </w:rPr>
        <w:t>р</w:t>
      </w:r>
      <w:r w:rsidRPr="0093095A">
        <w:rPr>
          <w:spacing w:val="2"/>
        </w:rPr>
        <w:t>т</w:t>
      </w:r>
      <w:r w:rsidRPr="0093095A">
        <w:t xml:space="preserve">а </w:t>
      </w:r>
      <w:r w:rsidRPr="0093095A">
        <w:rPr>
          <w:spacing w:val="1"/>
        </w:rPr>
        <w:t>н</w:t>
      </w:r>
      <w:r w:rsidRPr="0093095A">
        <w:rPr>
          <w:spacing w:val="-9"/>
        </w:rPr>
        <w:t>а</w:t>
      </w:r>
      <w:r w:rsidRPr="0093095A">
        <w:rPr>
          <w:spacing w:val="-1"/>
        </w:rPr>
        <w:t>ч</w:t>
      </w:r>
      <w:r w:rsidRPr="0093095A">
        <w:t>ал</w:t>
      </w:r>
      <w:r w:rsidRPr="0093095A">
        <w:rPr>
          <w:spacing w:val="1"/>
        </w:rPr>
        <w:t>ьн</w:t>
      </w:r>
      <w:r w:rsidRPr="0093095A">
        <w:t>о</w:t>
      </w:r>
      <w:r w:rsidRPr="0093095A">
        <w:rPr>
          <w:spacing w:val="-4"/>
        </w:rPr>
        <w:t>г</w:t>
      </w:r>
      <w:r w:rsidRPr="0093095A">
        <w:t>о обще</w:t>
      </w:r>
      <w:r w:rsidRPr="0093095A">
        <w:rPr>
          <w:spacing w:val="-5"/>
        </w:rPr>
        <w:t>г</w:t>
      </w:r>
      <w:r w:rsidRPr="0093095A">
        <w:t>о обр</w:t>
      </w:r>
      <w:r w:rsidRPr="0093095A">
        <w:rPr>
          <w:spacing w:val="-1"/>
        </w:rPr>
        <w:t>аз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t xml:space="preserve">я и </w:t>
      </w:r>
      <w:r w:rsidRPr="0093095A">
        <w:rPr>
          <w:spacing w:val="1"/>
        </w:rPr>
        <w:t>п</w:t>
      </w:r>
      <w:r w:rsidRPr="0093095A">
        <w:t>р</w:t>
      </w:r>
      <w:r w:rsidRPr="0093095A">
        <w:rPr>
          <w:spacing w:val="1"/>
        </w:rPr>
        <w:t>и</w:t>
      </w:r>
      <w:r w:rsidRPr="0093095A">
        <w:rPr>
          <w:spacing w:val="-3"/>
        </w:rPr>
        <w:t>к</w:t>
      </w:r>
      <w:r w:rsidRPr="0093095A">
        <w:rPr>
          <w:spacing w:val="-1"/>
        </w:rPr>
        <w:t>а</w:t>
      </w:r>
      <w:r w:rsidRPr="0093095A">
        <w:t>за Мин</w:t>
      </w:r>
      <w:r w:rsidRPr="0093095A">
        <w:rPr>
          <w:spacing w:val="1"/>
        </w:rPr>
        <w:t>и</w:t>
      </w:r>
      <w:r w:rsidRPr="0093095A">
        <w:t>ст</w:t>
      </w:r>
      <w:r w:rsidRPr="0093095A">
        <w:rPr>
          <w:spacing w:val="-1"/>
        </w:rPr>
        <w:t>е</w:t>
      </w:r>
      <w:r w:rsidRPr="0093095A">
        <w:t>р</w:t>
      </w:r>
      <w:r w:rsidRPr="0093095A">
        <w:rPr>
          <w:spacing w:val="-1"/>
        </w:rPr>
        <w:t>с</w:t>
      </w:r>
      <w:r w:rsidRPr="0093095A">
        <w:t>т</w:t>
      </w:r>
      <w:r w:rsidRPr="0093095A">
        <w:rPr>
          <w:spacing w:val="-5"/>
        </w:rPr>
        <w:t>в</w:t>
      </w:r>
      <w:r w:rsidRPr="0093095A">
        <w:t>а обра</w:t>
      </w:r>
      <w:r w:rsidRPr="0093095A">
        <w:rPr>
          <w:spacing w:val="-1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t xml:space="preserve">я и </w:t>
      </w:r>
      <w:r w:rsidRPr="0093095A">
        <w:rPr>
          <w:spacing w:val="1"/>
        </w:rPr>
        <w:t>н</w:t>
      </w:r>
      <w:r w:rsidRPr="0093095A">
        <w:rPr>
          <w:spacing w:val="-9"/>
        </w:rPr>
        <w:t>а</w:t>
      </w:r>
      <w:r w:rsidRPr="0093095A">
        <w:rPr>
          <w:spacing w:val="-8"/>
        </w:rPr>
        <w:t>у</w:t>
      </w:r>
      <w:r w:rsidRPr="0093095A">
        <w:t xml:space="preserve">ки </w:t>
      </w:r>
      <w:r w:rsidRPr="0093095A">
        <w:rPr>
          <w:spacing w:val="-3"/>
        </w:rPr>
        <w:t>Р</w:t>
      </w:r>
      <w:r w:rsidRPr="0093095A">
        <w:t>Ф №373</w:t>
      </w:r>
      <w:r w:rsidRPr="0093095A">
        <w:rPr>
          <w:spacing w:val="-2"/>
        </w:rPr>
        <w:t>о</w:t>
      </w:r>
      <w:r w:rsidRPr="0093095A">
        <w:t xml:space="preserve">т 6 </w:t>
      </w:r>
      <w:r w:rsidRPr="0093095A">
        <w:rPr>
          <w:spacing w:val="-2"/>
        </w:rPr>
        <w:t>о</w:t>
      </w:r>
      <w:r w:rsidRPr="0093095A">
        <w:rPr>
          <w:spacing w:val="-1"/>
        </w:rPr>
        <w:t>к</w:t>
      </w:r>
      <w:r w:rsidRPr="0093095A">
        <w:rPr>
          <w:spacing w:val="-2"/>
        </w:rPr>
        <w:t>т</w:t>
      </w:r>
      <w:r w:rsidRPr="0093095A">
        <w:t xml:space="preserve">ября 2009 </w:t>
      </w:r>
      <w:r w:rsidRPr="0093095A">
        <w:rPr>
          <w:spacing w:val="-4"/>
        </w:rPr>
        <w:t>г</w:t>
      </w:r>
      <w:r w:rsidRPr="0093095A">
        <w:rPr>
          <w:spacing w:val="-7"/>
        </w:rPr>
        <w:t>о</w:t>
      </w:r>
      <w:r w:rsidRPr="0093095A">
        <w:t xml:space="preserve">да </w:t>
      </w:r>
      <w:r w:rsidRPr="0093095A">
        <w:rPr>
          <w:spacing w:val="-7"/>
        </w:rPr>
        <w:t>«</w:t>
      </w:r>
      <w:r w:rsidRPr="0093095A">
        <w:t xml:space="preserve">Об </w:t>
      </w:r>
      <w:r w:rsidRPr="0093095A">
        <w:rPr>
          <w:spacing w:val="-7"/>
        </w:rPr>
        <w:t>у</w:t>
      </w:r>
      <w:r w:rsidRPr="0093095A">
        <w:rPr>
          <w:spacing w:val="2"/>
        </w:rPr>
        <w:t>т</w:t>
      </w:r>
      <w:r w:rsidRPr="0093095A">
        <w:rPr>
          <w:spacing w:val="-2"/>
        </w:rPr>
        <w:t>в</w:t>
      </w:r>
      <w:r w:rsidRPr="0093095A">
        <w:rPr>
          <w:spacing w:val="-1"/>
        </w:rPr>
        <w:t>е</w:t>
      </w:r>
      <w:r w:rsidRPr="0093095A">
        <w:t>рж</w:t>
      </w:r>
      <w:r w:rsidRPr="0093095A">
        <w:rPr>
          <w:spacing w:val="2"/>
        </w:rPr>
        <w:t>д</w:t>
      </w:r>
      <w:r w:rsidRPr="0093095A">
        <w:t>ении и в</w:t>
      </w:r>
      <w:r w:rsidRPr="0093095A">
        <w:rPr>
          <w:spacing w:val="-3"/>
        </w:rPr>
        <w:t>ве</w:t>
      </w:r>
      <w:r w:rsidRPr="0093095A">
        <w:t>д</w:t>
      </w:r>
      <w:r w:rsidRPr="0093095A">
        <w:rPr>
          <w:spacing w:val="-1"/>
        </w:rPr>
        <w:t>е</w:t>
      </w:r>
      <w:r w:rsidRPr="0093095A">
        <w:t>н</w:t>
      </w:r>
      <w:r w:rsidRPr="0093095A">
        <w:rPr>
          <w:spacing w:val="1"/>
        </w:rPr>
        <w:t>и</w:t>
      </w:r>
      <w:r w:rsidRPr="0093095A">
        <w:t>и в действие ф</w:t>
      </w:r>
      <w:r w:rsidRPr="0093095A">
        <w:rPr>
          <w:spacing w:val="-2"/>
        </w:rPr>
        <w:t>е</w:t>
      </w:r>
      <w:r w:rsidRPr="0093095A">
        <w:t>д</w:t>
      </w:r>
      <w:r w:rsidRPr="0093095A">
        <w:rPr>
          <w:spacing w:val="-1"/>
        </w:rPr>
        <w:t>е</w:t>
      </w:r>
      <w:r w:rsidRPr="0093095A">
        <w:t>рал</w:t>
      </w:r>
      <w:r w:rsidRPr="0093095A">
        <w:rPr>
          <w:spacing w:val="1"/>
        </w:rPr>
        <w:t>ьн</w:t>
      </w:r>
      <w:r w:rsidRPr="0093095A">
        <w:t>о</w:t>
      </w:r>
      <w:r w:rsidRPr="0093095A">
        <w:rPr>
          <w:spacing w:val="-4"/>
        </w:rPr>
        <w:t>г</w:t>
      </w:r>
      <w:r w:rsidRPr="0093095A">
        <w:t xml:space="preserve">о </w:t>
      </w:r>
      <w:r w:rsidRPr="0093095A">
        <w:rPr>
          <w:spacing w:val="-4"/>
        </w:rPr>
        <w:t>г</w:t>
      </w:r>
      <w:r w:rsidRPr="0093095A">
        <w:rPr>
          <w:spacing w:val="3"/>
        </w:rPr>
        <w:t>о</w:t>
      </w:r>
      <w:r w:rsidRPr="0093095A">
        <w:t>с</w:t>
      </w:r>
      <w:r w:rsidRPr="0093095A">
        <w:rPr>
          <w:spacing w:val="-21"/>
        </w:rPr>
        <w:t>у</w:t>
      </w:r>
      <w:r w:rsidRPr="0093095A">
        <w:rPr>
          <w:spacing w:val="1"/>
        </w:rPr>
        <w:t>д</w:t>
      </w:r>
      <w:r w:rsidRPr="0093095A">
        <w:t>ар</w:t>
      </w:r>
      <w:r w:rsidRPr="0093095A">
        <w:rPr>
          <w:spacing w:val="1"/>
        </w:rPr>
        <w:t>с</w:t>
      </w:r>
      <w:r w:rsidRPr="0093095A">
        <w:t>т</w:t>
      </w:r>
      <w:r w:rsidRPr="0093095A">
        <w:rPr>
          <w:spacing w:val="-2"/>
        </w:rPr>
        <w:t>в</w:t>
      </w:r>
      <w:r w:rsidRPr="0093095A">
        <w:rPr>
          <w:spacing w:val="-1"/>
        </w:rPr>
        <w:t>е</w:t>
      </w:r>
      <w:r w:rsidRPr="0093095A">
        <w:t>н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4"/>
        </w:rPr>
        <w:t>г</w:t>
      </w:r>
      <w:r w:rsidRPr="0093095A">
        <w:t>о обра</w:t>
      </w:r>
      <w:r w:rsidRPr="0093095A">
        <w:rPr>
          <w:spacing w:val="-1"/>
        </w:rPr>
        <w:t>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8"/>
        </w:rPr>
        <w:t>а</w:t>
      </w:r>
      <w:r w:rsidRPr="0093095A">
        <w:t>тел</w:t>
      </w:r>
      <w:r w:rsidRPr="0093095A">
        <w:rPr>
          <w:spacing w:val="-1"/>
        </w:rPr>
        <w:t>ьн</w:t>
      </w:r>
      <w:r w:rsidRPr="0093095A">
        <w:t>о</w:t>
      </w:r>
      <w:r w:rsidRPr="0093095A">
        <w:rPr>
          <w:spacing w:val="-3"/>
        </w:rPr>
        <w:t>г</w:t>
      </w:r>
      <w:r w:rsidRPr="0093095A">
        <w:t>о с</w:t>
      </w:r>
      <w:r w:rsidRPr="0093095A">
        <w:rPr>
          <w:spacing w:val="2"/>
        </w:rPr>
        <w:t>т</w:t>
      </w:r>
      <w:r w:rsidRPr="0093095A">
        <w:t>анда</w:t>
      </w:r>
      <w:r w:rsidRPr="0093095A">
        <w:rPr>
          <w:spacing w:val="-2"/>
        </w:rPr>
        <w:t>р</w:t>
      </w:r>
      <w:r w:rsidRPr="0093095A">
        <w:rPr>
          <w:spacing w:val="2"/>
        </w:rPr>
        <w:t>т</w:t>
      </w:r>
      <w:r w:rsidRPr="0093095A">
        <w:t xml:space="preserve">а </w:t>
      </w:r>
      <w:r w:rsidRPr="0093095A">
        <w:rPr>
          <w:spacing w:val="1"/>
        </w:rPr>
        <w:t>н</w:t>
      </w:r>
      <w:r w:rsidRPr="0093095A">
        <w:rPr>
          <w:spacing w:val="-10"/>
        </w:rPr>
        <w:t>а</w:t>
      </w:r>
      <w:r w:rsidRPr="0093095A">
        <w:rPr>
          <w:spacing w:val="-1"/>
        </w:rPr>
        <w:t>ч</w:t>
      </w:r>
      <w:r w:rsidRPr="0093095A">
        <w:rPr>
          <w:spacing w:val="1"/>
        </w:rPr>
        <w:t>а</w:t>
      </w:r>
      <w:r w:rsidRPr="0093095A">
        <w:t>ль</w:t>
      </w:r>
      <w:r w:rsidRPr="0093095A">
        <w:rPr>
          <w:spacing w:val="1"/>
        </w:rPr>
        <w:t>н</w:t>
      </w:r>
      <w:r w:rsidRPr="0093095A">
        <w:t>о</w:t>
      </w:r>
      <w:r w:rsidRPr="0093095A">
        <w:rPr>
          <w:spacing w:val="-6"/>
        </w:rPr>
        <w:t>г</w:t>
      </w:r>
      <w:r w:rsidRPr="0093095A">
        <w:t>о обще</w:t>
      </w:r>
      <w:r w:rsidRPr="0093095A">
        <w:rPr>
          <w:spacing w:val="-5"/>
        </w:rPr>
        <w:t>г</w:t>
      </w:r>
      <w:r w:rsidRPr="0093095A">
        <w:t>о обр</w:t>
      </w:r>
      <w:r w:rsidRPr="0093095A">
        <w:rPr>
          <w:spacing w:val="-1"/>
        </w:rPr>
        <w:t>аз</w:t>
      </w:r>
      <w:r w:rsidRPr="0093095A">
        <w:t>о</w:t>
      </w:r>
      <w:r w:rsidRPr="0093095A">
        <w:rPr>
          <w:spacing w:val="-3"/>
        </w:rPr>
        <w:t>в</w:t>
      </w:r>
      <w:r w:rsidRPr="0093095A">
        <w:rPr>
          <w:spacing w:val="-1"/>
        </w:rPr>
        <w:t>а</w:t>
      </w:r>
      <w:r w:rsidRPr="0093095A">
        <w:t>н</w:t>
      </w:r>
      <w:r w:rsidRPr="0093095A">
        <w:rPr>
          <w:spacing w:val="1"/>
        </w:rPr>
        <w:t>и</w:t>
      </w:r>
      <w:r w:rsidRPr="0093095A">
        <w:rPr>
          <w:spacing w:val="2"/>
        </w:rPr>
        <w:t>я</w:t>
      </w:r>
      <w:r w:rsidRPr="0093095A">
        <w:rPr>
          <w:spacing w:val="-6"/>
        </w:rPr>
        <w:t>»</w:t>
      </w:r>
      <w:r w:rsidRPr="0093095A">
        <w:t>;</w:t>
      </w:r>
    </w:p>
    <w:p w:rsidR="00E63748" w:rsidRDefault="0093095A" w:rsidP="0093095A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93095A">
        <w:rPr>
          <w:noProof/>
          <w:color w:val="000000"/>
        </w:rPr>
        <w:t>- Основной образовательной программы начального общего образования  "Пестречинская СОШ №1" на 2015 - 2019 годы.</w:t>
      </w:r>
    </w:p>
    <w:p w:rsidR="0093095A" w:rsidRPr="0093095A" w:rsidRDefault="0093095A" w:rsidP="0093095A">
      <w:pPr>
        <w:widowControl w:val="0"/>
        <w:autoSpaceDE w:val="0"/>
        <w:autoSpaceDN w:val="0"/>
        <w:adjustRightInd w:val="0"/>
        <w:jc w:val="both"/>
        <w:rPr>
          <w:noProof/>
          <w:color w:val="000000"/>
        </w:rPr>
      </w:pPr>
      <w:r w:rsidRPr="0093095A">
        <w:t>-на основе образовательной модели УМК «Перспектива» Москва «Просвещение» 2010г.</w:t>
      </w:r>
    </w:p>
    <w:p w:rsidR="0093095A" w:rsidRPr="0093095A" w:rsidRDefault="0093095A" w:rsidP="0093095A">
      <w:pPr>
        <w:jc w:val="both"/>
      </w:pPr>
      <w:r w:rsidRPr="0093095A">
        <w:t>- Учебного плана МБО</w:t>
      </w:r>
      <w:r w:rsidR="00CB439D">
        <w:t>У "</w:t>
      </w:r>
      <w:proofErr w:type="spellStart"/>
      <w:r w:rsidR="00CB439D">
        <w:t>Пестречинская</w:t>
      </w:r>
      <w:proofErr w:type="spellEnd"/>
      <w:r w:rsidR="00CB439D">
        <w:t xml:space="preserve"> СОШ №1" на 2021-2022</w:t>
      </w:r>
      <w:r w:rsidRPr="0093095A">
        <w:t xml:space="preserve"> учебный год</w:t>
      </w:r>
    </w:p>
    <w:p w:rsidR="0093095A" w:rsidRPr="0093095A" w:rsidRDefault="0093095A" w:rsidP="0093095A">
      <w:pPr>
        <w:jc w:val="both"/>
      </w:pPr>
      <w:r w:rsidRPr="0093095A">
        <w:t>-Положения о рабочей программе МБОУ "</w:t>
      </w:r>
      <w:proofErr w:type="spellStart"/>
      <w:r w:rsidRPr="0093095A">
        <w:t>Пестречинская</w:t>
      </w:r>
      <w:proofErr w:type="spellEnd"/>
      <w:r w:rsidRPr="0093095A">
        <w:t xml:space="preserve"> СОШ №1"</w:t>
      </w:r>
    </w:p>
    <w:p w:rsidR="0093095A" w:rsidRPr="0093095A" w:rsidRDefault="0093095A" w:rsidP="0093095A">
      <w:pPr>
        <w:pStyle w:val="c13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93095A">
        <w:rPr>
          <w:i/>
        </w:rPr>
        <w:t xml:space="preserve">Авторская программа </w:t>
      </w:r>
      <w:r w:rsidRPr="0093095A">
        <w:rPr>
          <w:rStyle w:val="20"/>
          <w:rFonts w:ascii="Times New Roman" w:eastAsiaTheme="minorEastAsia" w:hAnsi="Times New Roman" w:cs="Times New Roman"/>
          <w:b w:val="0"/>
          <w:i/>
          <w:color w:val="000000"/>
          <w:sz w:val="24"/>
          <w:szCs w:val="24"/>
        </w:rPr>
        <w:t>соответствует</w:t>
      </w:r>
      <w:r w:rsidRPr="0093095A">
        <w:rPr>
          <w:rStyle w:val="c22"/>
          <w:i/>
          <w:color w:val="000000"/>
        </w:rPr>
        <w:t xml:space="preserve"> </w:t>
      </w:r>
      <w:r w:rsidRPr="0093095A">
        <w:rPr>
          <w:rStyle w:val="c22"/>
          <w:color w:val="000000"/>
        </w:rPr>
        <w:t>Федеральному государственному образовательному стандарту начального общего образования.</w:t>
      </w:r>
    </w:p>
    <w:p w:rsidR="0093095A" w:rsidRPr="0093095A" w:rsidRDefault="0093095A" w:rsidP="0093095A">
      <w:pPr>
        <w:pStyle w:val="c1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3095A">
        <w:rPr>
          <w:rStyle w:val="c22"/>
          <w:color w:val="000000"/>
        </w:rPr>
        <w:t xml:space="preserve">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образования.</w:t>
      </w:r>
    </w:p>
    <w:p w:rsidR="0093095A" w:rsidRPr="0093095A" w:rsidRDefault="0093095A" w:rsidP="0093095A">
      <w:pPr>
        <w:jc w:val="both"/>
        <w:rPr>
          <w:rFonts w:eastAsia="Calibri"/>
          <w:color w:val="FF0000"/>
        </w:rPr>
      </w:pPr>
    </w:p>
    <w:p w:rsidR="00EB7157" w:rsidRPr="0093095A" w:rsidRDefault="00EB7157" w:rsidP="0093095A">
      <w:pPr>
        <w:jc w:val="both"/>
      </w:pPr>
      <w:r w:rsidRPr="0093095A">
        <w:rPr>
          <w:b/>
        </w:rPr>
        <w:t>Целями</w:t>
      </w:r>
      <w:r w:rsidRPr="0093095A">
        <w:t xml:space="preserve"> изучения предмета «Родной (русский) язык» в начальной школе являются: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EB7157" w:rsidRPr="0093095A" w:rsidRDefault="00082492" w:rsidP="00082492">
      <w:pPr>
        <w:jc w:val="both"/>
      </w:pPr>
      <w:r>
        <w:t xml:space="preserve">- </w:t>
      </w:r>
      <w:r w:rsidR="00EB7157" w:rsidRPr="0093095A"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93095A" w:rsidRPr="0093095A" w:rsidRDefault="00EB7157" w:rsidP="0093095A">
      <w:pPr>
        <w:jc w:val="both"/>
      </w:pPr>
      <w:r w:rsidRPr="0093095A">
        <w:t xml:space="preserve">          </w:t>
      </w:r>
    </w:p>
    <w:p w:rsidR="00EB7157" w:rsidRPr="0093095A" w:rsidRDefault="00EB7157" w:rsidP="0093095A">
      <w:pPr>
        <w:jc w:val="both"/>
      </w:pPr>
      <w:r w:rsidRPr="0093095A">
        <w:rPr>
          <w:b/>
        </w:rPr>
        <w:t>Задачами</w:t>
      </w:r>
      <w:r w:rsidRPr="0093095A">
        <w:t xml:space="preserve"> курса являются приобщение обучающихся к фактам русской языковой истории в связи с историей русского народа,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 п., что </w:t>
      </w:r>
      <w:r w:rsidRPr="0093095A">
        <w:lastRenderedPageBreak/>
        <w:t xml:space="preserve">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  </w:t>
      </w:r>
    </w:p>
    <w:p w:rsidR="00EB7157" w:rsidRPr="0093095A" w:rsidRDefault="00EB7157" w:rsidP="0093095A">
      <w:pPr>
        <w:jc w:val="both"/>
      </w:pPr>
      <w:r w:rsidRPr="0093095A">
        <w:t xml:space="preserve"> </w:t>
      </w:r>
      <w:r w:rsidRPr="0093095A">
        <w:tab/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</w:t>
      </w:r>
    </w:p>
    <w:p w:rsidR="00EB7157" w:rsidRPr="0093095A" w:rsidRDefault="00EB7157" w:rsidP="0093095A">
      <w:pPr>
        <w:jc w:val="both"/>
      </w:pPr>
      <w:r w:rsidRPr="0093095A">
        <w:t xml:space="preserve"> </w:t>
      </w:r>
      <w:r w:rsidRPr="0093095A">
        <w:tab/>
        <w:t xml:space="preserve">Программой предусматривается расширение </w:t>
      </w:r>
      <w:proofErr w:type="spellStart"/>
      <w:r w:rsidRPr="0093095A">
        <w:t>межпредметного</w:t>
      </w:r>
      <w:proofErr w:type="spellEnd"/>
      <w:r w:rsidRPr="0093095A">
        <w:t xml:space="preserve"> взаимодействия в обучении русскому родному языку не только в филологических образовательных областях, но и во всём комплексе изучаемых дисциплин естественнонаучного и гуманитарного циклов.</w:t>
      </w:r>
      <w:r w:rsidRPr="0093095A">
        <w:tab/>
      </w:r>
    </w:p>
    <w:p w:rsidR="00692733" w:rsidRPr="0093095A" w:rsidRDefault="00692733" w:rsidP="0093095A">
      <w:pPr>
        <w:pStyle w:val="a3"/>
        <w:shd w:val="clear" w:color="auto" w:fill="FFFFFF"/>
        <w:autoSpaceDE w:val="0"/>
        <w:ind w:left="0"/>
        <w:contextualSpacing w:val="0"/>
        <w:jc w:val="both"/>
        <w:rPr>
          <w:color w:val="000000"/>
        </w:rPr>
      </w:pPr>
    </w:p>
    <w:p w:rsidR="00EB7157" w:rsidRPr="0093095A" w:rsidRDefault="00EB7157" w:rsidP="00082492">
      <w:pPr>
        <w:pStyle w:val="1"/>
        <w:spacing w:line="240" w:lineRule="auto"/>
        <w:ind w:firstLine="0"/>
        <w:jc w:val="center"/>
        <w:rPr>
          <w:rFonts w:ascii="Times New Roman" w:hAnsi="Times New Roman"/>
          <w:b/>
        </w:rPr>
      </w:pPr>
      <w:r w:rsidRPr="0093095A">
        <w:rPr>
          <w:rFonts w:ascii="Times New Roman" w:hAnsi="Times New Roman"/>
          <w:b/>
        </w:rPr>
        <w:t>Содержание учебного предмета</w:t>
      </w:r>
    </w:p>
    <w:p w:rsidR="00232753" w:rsidRPr="0093095A" w:rsidRDefault="00232753" w:rsidP="0093095A">
      <w:pPr>
        <w:jc w:val="both"/>
        <w:rPr>
          <w:b/>
        </w:rPr>
      </w:pPr>
      <w:r w:rsidRPr="0093095A">
        <w:rPr>
          <w:b/>
        </w:rPr>
        <w:t xml:space="preserve">Раздел 1. Русский язык: прошлое и настоящее </w:t>
      </w:r>
    </w:p>
    <w:p w:rsidR="00232753" w:rsidRPr="0093095A" w:rsidRDefault="00232753" w:rsidP="0093095A">
      <w:pPr>
        <w:ind w:firstLine="708"/>
        <w:jc w:val="both"/>
      </w:pPr>
      <w:r w:rsidRPr="0093095A">
        <w:t xml:space="preserve">Слова, называющие игры, забавы, игрушки (например, </w:t>
      </w:r>
      <w:r w:rsidRPr="0093095A">
        <w:rPr>
          <w:i/>
        </w:rPr>
        <w:t>городки, салочки, салазки, санки, волчок, свистулька</w:t>
      </w:r>
      <w:r w:rsidRPr="0093095A">
        <w:t>).</w:t>
      </w:r>
    </w:p>
    <w:p w:rsidR="00232753" w:rsidRPr="0093095A" w:rsidRDefault="00232753" w:rsidP="0093095A">
      <w:pPr>
        <w:ind w:firstLine="708"/>
        <w:jc w:val="both"/>
      </w:pPr>
      <w:r w:rsidRPr="0093095A">
        <w:t xml:space="preserve">Слова, называющие предметы традиционного русского быта: </w:t>
      </w:r>
    </w:p>
    <w:p w:rsidR="00232753" w:rsidRPr="0093095A" w:rsidRDefault="00232753" w:rsidP="0093095A">
      <w:pPr>
        <w:ind w:firstLine="708"/>
        <w:jc w:val="both"/>
      </w:pPr>
      <w:r w:rsidRPr="0093095A">
        <w:t xml:space="preserve">1) слова, называющие домашнюю утварь и орудия труда (например, </w:t>
      </w:r>
      <w:r w:rsidRPr="0093095A">
        <w:rPr>
          <w:i/>
        </w:rPr>
        <w:t>ухват, ушат, ступа, плошка, крынка, ковш, решето, веретено, серп, коса, плуг</w:t>
      </w:r>
      <w:r w:rsidRPr="0093095A">
        <w:t xml:space="preserve">); </w:t>
      </w:r>
    </w:p>
    <w:p w:rsidR="00232753" w:rsidRPr="0093095A" w:rsidRDefault="00232753" w:rsidP="0093095A">
      <w:pPr>
        <w:ind w:firstLine="708"/>
        <w:jc w:val="both"/>
      </w:pPr>
      <w:r w:rsidRPr="0093095A">
        <w:t xml:space="preserve">2) слова, называющие то, что ели в старину (например, </w:t>
      </w:r>
      <w:r w:rsidRPr="0093095A">
        <w:rPr>
          <w:i/>
        </w:rPr>
        <w:t>тюря, полба, каша, щи, похлёбка, бублик, ватрушка калач, коврижки</w:t>
      </w:r>
      <w:r w:rsidRPr="0093095A">
        <w:t xml:space="preserve">): какие из них сохранились до нашего времени; </w:t>
      </w:r>
    </w:p>
    <w:p w:rsidR="00232753" w:rsidRPr="0093095A" w:rsidRDefault="00232753" w:rsidP="0093095A">
      <w:pPr>
        <w:ind w:firstLine="708"/>
        <w:jc w:val="both"/>
      </w:pPr>
      <w:r w:rsidRPr="0093095A">
        <w:t xml:space="preserve">3) слова, называющие то, во что раньше одевались дети (например, </w:t>
      </w:r>
      <w:r w:rsidRPr="0093095A">
        <w:rPr>
          <w:i/>
        </w:rPr>
        <w:t>шубейка, тулуп, шапка, валенки, сарафан, рубаха, лапти</w:t>
      </w:r>
      <w:r w:rsidRPr="0093095A">
        <w:t xml:space="preserve">). </w:t>
      </w:r>
    </w:p>
    <w:p w:rsidR="00232753" w:rsidRPr="0093095A" w:rsidRDefault="00232753" w:rsidP="0093095A">
      <w:pPr>
        <w:ind w:firstLine="708"/>
        <w:jc w:val="both"/>
      </w:pPr>
      <w:r w:rsidRPr="0093095A"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93095A">
        <w:rPr>
          <w:i/>
        </w:rPr>
        <w:t xml:space="preserve">каши не сваришь, </w:t>
      </w:r>
      <w:r w:rsidRPr="0093095A">
        <w:rPr>
          <w:i/>
          <w:shd w:val="clear" w:color="auto" w:fill="FFFFFF"/>
        </w:rPr>
        <w:t>ни за какие коврижки</w:t>
      </w:r>
      <w:r w:rsidRPr="0093095A">
        <w:rPr>
          <w:shd w:val="clear" w:color="auto" w:fill="FFFFFF"/>
        </w:rPr>
        <w:t>)</w:t>
      </w:r>
      <w:r w:rsidRPr="0093095A">
        <w:t xml:space="preserve">. Сравнение русских пословиц и поговорок с пословицами и поговорками других народов. </w:t>
      </w:r>
      <w:r w:rsidRPr="0093095A">
        <w:rPr>
          <w:shd w:val="clear" w:color="auto" w:fill="FFFFFF"/>
        </w:rPr>
        <w:t xml:space="preserve">Сравнение фразеологизмов, имеющих в разных языках общий смысл, но различную образную форму (например, </w:t>
      </w:r>
      <w:r w:rsidRPr="0093095A">
        <w:rPr>
          <w:i/>
          <w:shd w:val="clear" w:color="auto" w:fill="FFFFFF"/>
        </w:rPr>
        <w:t>ехать в Тулу со своим самоваром</w:t>
      </w:r>
      <w:r w:rsidRPr="0093095A">
        <w:rPr>
          <w:shd w:val="clear" w:color="auto" w:fill="FFFFFF"/>
        </w:rPr>
        <w:t xml:space="preserve"> (рус.); </w:t>
      </w:r>
      <w:r w:rsidRPr="0093095A">
        <w:rPr>
          <w:i/>
          <w:shd w:val="clear" w:color="auto" w:fill="FFFFFF"/>
        </w:rPr>
        <w:t xml:space="preserve">ехать в лес с дровами </w:t>
      </w:r>
      <w:r w:rsidRPr="0093095A">
        <w:rPr>
          <w:shd w:val="clear" w:color="auto" w:fill="FFFFFF"/>
        </w:rPr>
        <w:t xml:space="preserve">(тат.).  </w:t>
      </w:r>
    </w:p>
    <w:p w:rsidR="00232753" w:rsidRPr="0093095A" w:rsidRDefault="00232753" w:rsidP="0093095A">
      <w:pPr>
        <w:ind w:firstLine="709"/>
        <w:jc w:val="both"/>
      </w:pPr>
      <w:r w:rsidRPr="0093095A">
        <w:t>Проектное задание: «Почему это так называется?».</w:t>
      </w:r>
    </w:p>
    <w:p w:rsidR="00232753" w:rsidRPr="0093095A" w:rsidRDefault="00232753" w:rsidP="0093095A">
      <w:pPr>
        <w:ind w:firstLine="709"/>
        <w:jc w:val="both"/>
        <w:rPr>
          <w:b/>
        </w:rPr>
      </w:pPr>
      <w:r w:rsidRPr="0093095A">
        <w:rPr>
          <w:b/>
        </w:rPr>
        <w:t xml:space="preserve">Раздел 2. Язык в действии </w:t>
      </w:r>
    </w:p>
    <w:p w:rsidR="00232753" w:rsidRPr="0093095A" w:rsidRDefault="00232753" w:rsidP="0093095A">
      <w:pPr>
        <w:pStyle w:val="ConsPlusNormal"/>
        <w:ind w:firstLine="708"/>
        <w:jc w:val="both"/>
        <w:rPr>
          <w:sz w:val="24"/>
          <w:szCs w:val="24"/>
          <w:lang w:eastAsia="en-US"/>
        </w:rPr>
      </w:pPr>
      <w:r w:rsidRPr="0093095A">
        <w:rPr>
          <w:sz w:val="24"/>
          <w:szCs w:val="24"/>
          <w:lang w:eastAsia="en-US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232753" w:rsidRPr="0093095A" w:rsidRDefault="00232753" w:rsidP="0093095A">
      <w:pPr>
        <w:pStyle w:val="ConsPlusNormal"/>
        <w:ind w:firstLine="708"/>
        <w:jc w:val="both"/>
        <w:rPr>
          <w:sz w:val="24"/>
          <w:szCs w:val="24"/>
        </w:rPr>
      </w:pPr>
      <w:r w:rsidRPr="0093095A">
        <w:rPr>
          <w:sz w:val="24"/>
          <w:szCs w:val="24"/>
          <w:lang w:eastAsia="en-US"/>
        </w:rPr>
        <w:t xml:space="preserve">Смыслоразличительная роль ударения. </w:t>
      </w:r>
      <w:r w:rsidRPr="0093095A">
        <w:rPr>
          <w:sz w:val="24"/>
          <w:szCs w:val="24"/>
        </w:rPr>
        <w:t>Наблюдение за изменением места ударения в поэтическом тексте. Работа со словарем ударений.</w:t>
      </w:r>
    </w:p>
    <w:p w:rsidR="00232753" w:rsidRPr="0093095A" w:rsidRDefault="00232753" w:rsidP="0093095A">
      <w:pPr>
        <w:pStyle w:val="ConsPlusNormal"/>
        <w:ind w:firstLine="708"/>
        <w:jc w:val="both"/>
        <w:rPr>
          <w:bCs/>
          <w:sz w:val="24"/>
          <w:szCs w:val="24"/>
        </w:rPr>
      </w:pPr>
      <w:r w:rsidRPr="0093095A">
        <w:rPr>
          <w:bCs/>
          <w:sz w:val="24"/>
          <w:szCs w:val="24"/>
        </w:rPr>
        <w:t>Обогащение активного и пассивного словарного запаса. Проведение синонимических замен с учётом особенностей текста. Уточнение лексического значения антонимов.</w:t>
      </w:r>
    </w:p>
    <w:p w:rsidR="00232753" w:rsidRPr="0093095A" w:rsidRDefault="00232753" w:rsidP="0093095A">
      <w:pPr>
        <w:pStyle w:val="ConsPlusNormal"/>
        <w:ind w:firstLine="708"/>
        <w:jc w:val="both"/>
        <w:rPr>
          <w:sz w:val="24"/>
          <w:szCs w:val="24"/>
        </w:rPr>
      </w:pPr>
      <w:r w:rsidRPr="0093095A">
        <w:rPr>
          <w:bCs/>
          <w:sz w:val="24"/>
          <w:szCs w:val="24"/>
        </w:rPr>
        <w:t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форму.</w:t>
      </w:r>
    </w:p>
    <w:p w:rsidR="00232753" w:rsidRPr="0093095A" w:rsidRDefault="00232753" w:rsidP="0093095A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3095A">
        <w:t xml:space="preserve">   Практическая работа</w:t>
      </w:r>
      <w:r w:rsidRPr="0093095A">
        <w:rPr>
          <w:rFonts w:eastAsia="Times-Roman"/>
        </w:rPr>
        <w:t>: «С</w:t>
      </w:r>
      <w:r w:rsidRPr="0093095A">
        <w:t>лушаем и учимся читать фрагменты стихов и сказок, в которых есть слова с необычным произношением и ударением».</w:t>
      </w:r>
    </w:p>
    <w:p w:rsidR="00232753" w:rsidRPr="0093095A" w:rsidRDefault="00232753" w:rsidP="0093095A">
      <w:pPr>
        <w:ind w:firstLine="567"/>
        <w:jc w:val="both"/>
      </w:pPr>
      <w:r w:rsidRPr="0093095A">
        <w:t xml:space="preserve">   Разные способы толкования значения слов. Наблюдение за сочетаемостью слов.</w:t>
      </w:r>
    </w:p>
    <w:p w:rsidR="00232753" w:rsidRPr="0093095A" w:rsidRDefault="00232753" w:rsidP="0093095A">
      <w:pPr>
        <w:ind w:firstLine="709"/>
        <w:jc w:val="both"/>
      </w:pPr>
      <w:r w:rsidRPr="0093095A">
        <w:t xml:space="preserve">Совершенствование орфографических навыков.  </w:t>
      </w:r>
    </w:p>
    <w:p w:rsidR="00232753" w:rsidRPr="0093095A" w:rsidRDefault="00232753" w:rsidP="0093095A">
      <w:pPr>
        <w:ind w:firstLine="709"/>
        <w:jc w:val="both"/>
        <w:rPr>
          <w:b/>
        </w:rPr>
      </w:pPr>
      <w:r w:rsidRPr="0093095A">
        <w:rPr>
          <w:b/>
        </w:rPr>
        <w:t xml:space="preserve">Раздел 3. Секреты речи и текста </w:t>
      </w:r>
    </w:p>
    <w:p w:rsidR="00232753" w:rsidRPr="0093095A" w:rsidRDefault="00232753" w:rsidP="0093095A">
      <w:pPr>
        <w:ind w:firstLine="708"/>
        <w:jc w:val="both"/>
      </w:pPr>
      <w:r w:rsidRPr="0093095A">
        <w:lastRenderedPageBreak/>
        <w:t xml:space="preserve"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</w:p>
    <w:p w:rsidR="00232753" w:rsidRPr="0093095A" w:rsidRDefault="00232753" w:rsidP="0093095A">
      <w:pPr>
        <w:ind w:firstLine="709"/>
        <w:jc w:val="both"/>
      </w:pPr>
      <w:r w:rsidRPr="0093095A">
        <w:t xml:space="preserve">Особенности русского речевого этикета. Устойчивые этикетные выражения в учебно-научной коммуникации: формы обращения; использование обращения </w:t>
      </w:r>
      <w:r w:rsidRPr="0093095A">
        <w:rPr>
          <w:i/>
        </w:rPr>
        <w:t xml:space="preserve">ты </w:t>
      </w:r>
      <w:r w:rsidRPr="0093095A">
        <w:t>и</w:t>
      </w:r>
      <w:r w:rsidRPr="0093095A">
        <w:rPr>
          <w:i/>
        </w:rPr>
        <w:t xml:space="preserve"> вы</w:t>
      </w:r>
      <w:r w:rsidRPr="0093095A">
        <w:t>.</w:t>
      </w:r>
    </w:p>
    <w:p w:rsidR="00232753" w:rsidRPr="0093095A" w:rsidRDefault="00232753" w:rsidP="0093095A">
      <w:pPr>
        <w:ind w:firstLine="709"/>
        <w:jc w:val="both"/>
      </w:pPr>
      <w:r w:rsidRPr="0093095A"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232753" w:rsidRPr="0093095A" w:rsidRDefault="00232753" w:rsidP="0093095A">
      <w:pPr>
        <w:ind w:firstLine="709"/>
        <w:jc w:val="both"/>
      </w:pPr>
      <w:r w:rsidRPr="0093095A">
        <w:t>Связь предложений в тексте. Практическое овладение средствами связи: лексический повтор, местоименный повтор.</w:t>
      </w:r>
    </w:p>
    <w:p w:rsidR="00232753" w:rsidRPr="0093095A" w:rsidRDefault="00232753" w:rsidP="0093095A">
      <w:pPr>
        <w:ind w:firstLine="709"/>
        <w:jc w:val="both"/>
      </w:pPr>
      <w:r w:rsidRPr="0093095A">
        <w:rPr>
          <w:bCs/>
        </w:rPr>
        <w:t xml:space="preserve">Создание текстов-инструкций. </w:t>
      </w:r>
      <w:r w:rsidRPr="0093095A">
        <w:t xml:space="preserve">Создание текстов-повествований: заметки о посещении музеев; повествование об участии в народных праздниках. </w:t>
      </w:r>
    </w:p>
    <w:p w:rsidR="00232753" w:rsidRPr="0093095A" w:rsidRDefault="00232753" w:rsidP="00082492">
      <w:pPr>
        <w:pStyle w:val="3"/>
        <w:spacing w:before="0"/>
        <w:jc w:val="both"/>
        <w:rPr>
          <w:sz w:val="24"/>
          <w:szCs w:val="24"/>
        </w:rPr>
      </w:pPr>
      <w:bookmarkStart w:id="1" w:name="_Hlk12006525"/>
    </w:p>
    <w:p w:rsidR="00232753" w:rsidRPr="0093095A" w:rsidRDefault="00232753" w:rsidP="00082492">
      <w:pPr>
        <w:pStyle w:val="3"/>
        <w:spacing w:before="0"/>
        <w:ind w:firstLine="851"/>
        <w:rPr>
          <w:color w:val="FF0000"/>
          <w:sz w:val="24"/>
          <w:szCs w:val="24"/>
        </w:rPr>
      </w:pPr>
      <w:r w:rsidRPr="0093095A">
        <w:rPr>
          <w:sz w:val="24"/>
          <w:szCs w:val="24"/>
        </w:rPr>
        <w:t>Планируемые результаты освоения</w:t>
      </w:r>
    </w:p>
    <w:p w:rsidR="00232753" w:rsidRPr="0093095A" w:rsidRDefault="00232753" w:rsidP="0093095A">
      <w:pPr>
        <w:jc w:val="both"/>
      </w:pPr>
    </w:p>
    <w:bookmarkEnd w:id="1"/>
    <w:p w:rsidR="00232753" w:rsidRPr="0093095A" w:rsidRDefault="00232753" w:rsidP="0093095A">
      <w:pPr>
        <w:pStyle w:val="c17"/>
        <w:shd w:val="clear" w:color="auto" w:fill="FFFFFF"/>
        <w:spacing w:before="0" w:beforeAutospacing="0" w:after="0" w:afterAutospacing="0"/>
        <w:jc w:val="both"/>
      </w:pPr>
      <w:r w:rsidRPr="0093095A">
        <w:rPr>
          <w:b/>
          <w:bCs/>
        </w:rPr>
        <w:t>Личностными</w:t>
      </w:r>
      <w:r w:rsidRPr="0093095A">
        <w:t xml:space="preserve"> результатами изучения предмета «Родной русский язык» являются следующие умения: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осознавать роль языка и речи в жизни людей;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эмоционально «проживать» текст, выражать свои эмоции;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понимать эмоции других людей, сочувствовать, сопереживать;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достижения этих результатов служат тексты литературных произведений, вопросы и задания к ним, тексты авторов учебника (диалоги постоянно действующих героев), обеспечивающие эмоционально-оценочное отношение к прочитанному. </w:t>
      </w:r>
    </w:p>
    <w:p w:rsidR="00232753" w:rsidRPr="0093095A" w:rsidRDefault="00232753" w:rsidP="0093095A">
      <w:pPr>
        <w:jc w:val="both"/>
      </w:pPr>
      <w:r w:rsidRPr="0093095A">
        <w:t xml:space="preserve"> </w:t>
      </w:r>
      <w:proofErr w:type="spellStart"/>
      <w:r w:rsidRPr="0093095A">
        <w:rPr>
          <w:b/>
          <w:bCs/>
        </w:rPr>
        <w:t>Метапредметными</w:t>
      </w:r>
      <w:proofErr w:type="spellEnd"/>
      <w:r w:rsidRPr="0093095A">
        <w:t xml:space="preserve"> результатами изучения курса является формирование универсальных учебных действий (УУД).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rPr>
          <w:i/>
          <w:iCs/>
        </w:rPr>
        <w:t>Регулятивные УУД</w:t>
      </w:r>
      <w:r w:rsidRPr="0093095A">
        <w:t xml:space="preserve">: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определять и формулировать цель деятельности на уроке с помощью учителя;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проговаривать последовательность действий на уроке;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учиться высказывать своё предположение (версию) на основе работы с материалом учебника;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учиться работать по предложенному учителем плану.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формирования регулятивных УУД служит проблемно-диалогическая технология. </w:t>
      </w:r>
    </w:p>
    <w:p w:rsidR="00232753" w:rsidRPr="0093095A" w:rsidRDefault="00232753" w:rsidP="0093095A">
      <w:pPr>
        <w:jc w:val="both"/>
        <w:rPr>
          <w:i/>
          <w:iCs/>
        </w:rPr>
      </w:pPr>
      <w:r w:rsidRPr="0093095A">
        <w:t xml:space="preserve">         </w:t>
      </w:r>
      <w:r w:rsidRPr="0093095A">
        <w:rPr>
          <w:i/>
          <w:iCs/>
        </w:rPr>
        <w:t xml:space="preserve"> Познавательные УУД: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ориентироваться в учебнике (на развороте, в оглавлении, в условных обозначениях); в словаре;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находить ответы на вопросы в тексте, иллюстрациях;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делать выводы в результате совместной работы класса и учителя;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преобразовывать информацию из одной формы в другую: подробно пересказывать небольшие тексты. 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 </w:t>
      </w:r>
    </w:p>
    <w:p w:rsidR="00232753" w:rsidRPr="0093095A" w:rsidRDefault="00232753" w:rsidP="0093095A">
      <w:pPr>
        <w:jc w:val="both"/>
        <w:rPr>
          <w:i/>
          <w:iCs/>
        </w:rPr>
      </w:pPr>
      <w:r w:rsidRPr="0093095A">
        <w:rPr>
          <w:i/>
          <w:iCs/>
        </w:rPr>
        <w:t xml:space="preserve">          Коммуникативные УУД: </w:t>
      </w:r>
    </w:p>
    <w:p w:rsidR="00232753" w:rsidRPr="0093095A" w:rsidRDefault="00232753" w:rsidP="0093095A">
      <w:pPr>
        <w:jc w:val="both"/>
      </w:pPr>
      <w:r w:rsidRPr="0093095A">
        <w:lastRenderedPageBreak/>
        <w:t xml:space="preserve">          </w:t>
      </w:r>
      <w:r w:rsidRPr="0093095A">
        <w:sym w:font="Symbol" w:char="F0B7"/>
      </w:r>
      <w:r w:rsidRPr="0093095A">
        <w:t xml:space="preserve"> оформлять свои мысли в устной и письменной форме (на уровне предложения или небольшого текста); 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слушать и понимать речь других; пользоваться приёмами слушания: фиксировать тему (заголовок), ключевые слова;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договариваться с одноклассниками совместно с учителем о правилах поведения и общения оценки и самооценки и следовать им;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учиться работать в паре, группе; выполнять различные роли (лидера, исполнителя).</w:t>
      </w:r>
    </w:p>
    <w:p w:rsidR="00232753" w:rsidRPr="0093095A" w:rsidRDefault="00232753" w:rsidP="0093095A">
      <w:pPr>
        <w:jc w:val="both"/>
      </w:pPr>
      <w:r w:rsidRPr="0093095A">
        <w:t xml:space="preserve">          Средством формирования коммуникативных УУД служат проблемно-диалогическая технология и организация работы в парах и малых группах. </w:t>
      </w:r>
    </w:p>
    <w:p w:rsidR="00232753" w:rsidRPr="0093095A" w:rsidRDefault="00232753" w:rsidP="0093095A">
      <w:pPr>
        <w:jc w:val="both"/>
      </w:pPr>
      <w:r w:rsidRPr="0093095A">
        <w:t xml:space="preserve"> </w:t>
      </w:r>
      <w:r w:rsidRPr="0093095A">
        <w:rPr>
          <w:b/>
          <w:bCs/>
        </w:rPr>
        <w:t>Предметными</w:t>
      </w:r>
      <w:r w:rsidRPr="0093095A">
        <w:t xml:space="preserve"> результатами изучения курса «Родной русский язык» является </w:t>
      </w:r>
      <w:proofErr w:type="spellStart"/>
      <w:r w:rsidRPr="0093095A">
        <w:t>сформированность</w:t>
      </w:r>
      <w:proofErr w:type="spellEnd"/>
      <w:r w:rsidRPr="0093095A">
        <w:t xml:space="preserve"> следующих умений: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воспринимать на слух тексты в исполнении учителя, обучающихся;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осознанно, правильно, выразительно читать целыми словами;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понимать смысл заглавия текста; выбирать наиболее подходящее заглавие из данных; самостоятельно озаглавливать текст;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выразительно читать и пересказывать текст;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делить текст на части, озаглавливать части;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подробно и выборочно пересказывать текст;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правильно называть звуки в слове, делить слова на слоги, ставить ударение, различать ударный и безударные слоги;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делить слова на части для переноса;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правильно списывать слова, предложения, текст, проверять написанное, сравнивая с образцом;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писать под диктовку слова, предложения, текст из 30–40 слов, писать на слух без ошибок слова, где произношение и написание совпадают;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обращать внимание на особенности употребления слов;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ставить вопросы к словам в предложении; видеть слова, называющие, о ком или о чём говорится в предложении и что говорится; </w:t>
      </w:r>
    </w:p>
    <w:p w:rsidR="00232753" w:rsidRPr="0093095A" w:rsidRDefault="00232753" w:rsidP="0093095A">
      <w:pPr>
        <w:jc w:val="both"/>
      </w:pPr>
      <w:r w:rsidRPr="0093095A">
        <w:t xml:space="preserve">          </w:t>
      </w:r>
      <w:r w:rsidRPr="0093095A">
        <w:sym w:font="Symbol" w:char="F0B7"/>
      </w:r>
      <w:r w:rsidRPr="0093095A">
        <w:t xml:space="preserve"> составлять предложения из слов, предложения на заданную тему; </w:t>
      </w:r>
    </w:p>
    <w:p w:rsidR="00232753" w:rsidRDefault="00232753" w:rsidP="00082492">
      <w:pPr>
        <w:jc w:val="both"/>
        <w:rPr>
          <w:b/>
        </w:rPr>
      </w:pPr>
      <w:r w:rsidRPr="0093095A">
        <w:t xml:space="preserve">          </w:t>
      </w:r>
      <w:r w:rsidRPr="0093095A">
        <w:sym w:font="Symbol" w:char="F0B7"/>
      </w:r>
      <w:r w:rsidRPr="0093095A">
        <w:t xml:space="preserve"> составлять небольшой текст (4–5 предложений) по картинке или на заданную тему с помощью учителя и записывать его.</w:t>
      </w:r>
    </w:p>
    <w:p w:rsidR="00082492" w:rsidRPr="00082492" w:rsidRDefault="00082492" w:rsidP="00082492">
      <w:pPr>
        <w:jc w:val="both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  <w:r w:rsidRPr="00D45D63">
        <w:rPr>
          <w:b/>
        </w:rPr>
        <w:t>Тематическое планирование</w:t>
      </w: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tbl>
      <w:tblPr>
        <w:tblStyle w:val="a6"/>
        <w:tblpPr w:leftFromText="180" w:rightFromText="180" w:bottomFromText="200" w:vertAnchor="text" w:horzAnchor="margin" w:tblpXSpec="center" w:tblpY="-73"/>
        <w:tblW w:w="7479" w:type="dxa"/>
        <w:tblLook w:val="01E0" w:firstRow="1" w:lastRow="1" w:firstColumn="1" w:lastColumn="1" w:noHBand="0" w:noVBand="0"/>
      </w:tblPr>
      <w:tblGrid>
        <w:gridCol w:w="959"/>
        <w:gridCol w:w="4819"/>
        <w:gridCol w:w="1701"/>
      </w:tblGrid>
      <w:tr w:rsidR="009E4332" w:rsidRPr="00523D4B" w:rsidTr="00E7324F">
        <w:trPr>
          <w:trHeight w:val="42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E7324F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E7324F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>Название разделов и 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E7324F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>Всего часов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 w:rsidRPr="00523D4B">
              <w:rPr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 w:rsidRPr="00523D4B">
              <w:rPr>
                <w:bCs/>
                <w:sz w:val="28"/>
                <w:szCs w:val="28"/>
              </w:rPr>
              <w:t xml:space="preserve">Русский язык: прошлое и настоящее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4C7887">
            <w:pPr>
              <w:jc w:val="center"/>
            </w:pPr>
            <w:r>
              <w:t>28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 w:rsidRPr="00523D4B">
              <w:rPr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 w:rsidRPr="00523D4B">
              <w:rPr>
                <w:bCs/>
                <w:sz w:val="28"/>
                <w:szCs w:val="28"/>
              </w:rPr>
              <w:t xml:space="preserve">Язык в действии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4C7887">
            <w:pPr>
              <w:jc w:val="center"/>
            </w:pPr>
            <w:r>
              <w:t>18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 w:rsidRPr="00523D4B">
              <w:rPr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 w:rsidRPr="00523D4B">
              <w:rPr>
                <w:bCs/>
                <w:sz w:val="28"/>
                <w:szCs w:val="28"/>
              </w:rPr>
              <w:t>Секреты речи и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4C7887">
            <w:pPr>
              <w:jc w:val="center"/>
            </w:pPr>
            <w:r>
              <w:t>17</w:t>
            </w:r>
          </w:p>
        </w:tc>
      </w:tr>
      <w:tr w:rsidR="009E4332" w:rsidRPr="00523D4B" w:rsidTr="00E732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Резервный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Default="004C7887" w:rsidP="009E4332">
            <w:pPr>
              <w:jc w:val="center"/>
            </w:pPr>
            <w:r>
              <w:t>5</w:t>
            </w:r>
          </w:p>
        </w:tc>
      </w:tr>
      <w:tr w:rsidR="009E4332" w:rsidRPr="00523D4B" w:rsidTr="00E7324F">
        <w:trPr>
          <w:trHeight w:val="26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sz w:val="28"/>
                <w:szCs w:val="28"/>
              </w:rPr>
            </w:pPr>
            <w:r w:rsidRPr="00523D4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both"/>
              <w:rPr>
                <w:b/>
                <w:sz w:val="28"/>
                <w:szCs w:val="28"/>
              </w:rPr>
            </w:pPr>
            <w:r w:rsidRPr="00523D4B">
              <w:rPr>
                <w:b/>
                <w:sz w:val="28"/>
                <w:szCs w:val="28"/>
              </w:rPr>
              <w:t xml:space="preserve">                                            Итого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32" w:rsidRPr="00523D4B" w:rsidRDefault="009E4332" w:rsidP="009E43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Pr="00523D4B">
              <w:rPr>
                <w:b/>
                <w:sz w:val="28"/>
                <w:szCs w:val="28"/>
              </w:rPr>
              <w:t xml:space="preserve"> час</w:t>
            </w:r>
            <w:r>
              <w:rPr>
                <w:b/>
                <w:sz w:val="28"/>
                <w:szCs w:val="28"/>
              </w:rPr>
              <w:t>ов</w:t>
            </w:r>
          </w:p>
        </w:tc>
      </w:tr>
    </w:tbl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232753" w:rsidRDefault="00232753" w:rsidP="00232753">
      <w:pPr>
        <w:ind w:firstLine="510"/>
        <w:jc w:val="center"/>
        <w:rPr>
          <w:b/>
        </w:rPr>
      </w:pPr>
    </w:p>
    <w:p w:rsidR="00082492" w:rsidRDefault="0008249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32753" w:rsidRDefault="00232753" w:rsidP="00082492">
      <w:pPr>
        <w:jc w:val="center"/>
        <w:rPr>
          <w:b/>
        </w:rPr>
      </w:pPr>
      <w:r w:rsidRPr="00D45D63">
        <w:rPr>
          <w:b/>
        </w:rPr>
        <w:lastRenderedPageBreak/>
        <w:t>Календарно-тематическое планирование</w:t>
      </w:r>
    </w:p>
    <w:p w:rsidR="00232753" w:rsidRDefault="00232753"/>
    <w:p w:rsidR="00232753" w:rsidRDefault="00232753"/>
    <w:tbl>
      <w:tblPr>
        <w:tblStyle w:val="a6"/>
        <w:tblW w:w="14005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7767"/>
        <w:gridCol w:w="1305"/>
        <w:gridCol w:w="1955"/>
        <w:gridCol w:w="1985"/>
      </w:tblGrid>
      <w:tr w:rsidR="009E4332" w:rsidRPr="00D45D63" w:rsidTr="00E7324F">
        <w:trPr>
          <w:trHeight w:val="306"/>
          <w:jc w:val="center"/>
        </w:trPr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7767" w:type="dxa"/>
            <w:vMerge w:val="restart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Кол-во часов</w:t>
            </w:r>
          </w:p>
        </w:tc>
        <w:tc>
          <w:tcPr>
            <w:tcW w:w="3940" w:type="dxa"/>
            <w:gridSpan w:val="2"/>
            <w:tcBorders>
              <w:bottom w:val="single" w:sz="4" w:space="0" w:color="auto"/>
            </w:tcBorders>
          </w:tcPr>
          <w:p w:rsidR="009E4332" w:rsidRPr="00D45D63" w:rsidRDefault="009E4332" w:rsidP="00E7324F">
            <w:pPr>
              <w:jc w:val="center"/>
              <w:rPr>
                <w:rFonts w:eastAsia="Calibri"/>
                <w:b/>
                <w:lang w:eastAsia="en-US"/>
              </w:rPr>
            </w:pPr>
            <w:r w:rsidRPr="00D45D63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  <w:vMerge/>
            <w:hideMark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7767" w:type="dxa"/>
            <w:vMerge/>
            <w:hideMark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1305" w:type="dxa"/>
            <w:vMerge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195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план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  <w:r w:rsidRPr="00D45D63">
              <w:rPr>
                <w:color w:val="000000"/>
              </w:rPr>
              <w:t>факт</w:t>
            </w:r>
          </w:p>
        </w:tc>
      </w:tr>
      <w:tr w:rsidR="004C7887" w:rsidRPr="00D45D63" w:rsidTr="00F675DD">
        <w:trPr>
          <w:trHeight w:val="240"/>
          <w:jc w:val="center"/>
        </w:trPr>
        <w:tc>
          <w:tcPr>
            <w:tcW w:w="14005" w:type="dxa"/>
            <w:gridSpan w:val="5"/>
            <w:hideMark/>
          </w:tcPr>
          <w:p w:rsidR="004C7887" w:rsidRPr="00E63748" w:rsidRDefault="004C7887" w:rsidP="00E63748">
            <w:pPr>
              <w:jc w:val="center"/>
              <w:rPr>
                <w:b/>
              </w:rPr>
            </w:pPr>
            <w:r>
              <w:rPr>
                <w:b/>
                <w:bCs/>
              </w:rPr>
              <w:t>Раздел 1. Русский язык: прошлое и настоящее (28 ч)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  <w:hideMark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767" w:type="dxa"/>
            <w:hideMark/>
          </w:tcPr>
          <w:p w:rsidR="009E4332" w:rsidRDefault="009E4332" w:rsidP="00024E2A">
            <w:pPr>
              <w:spacing w:after="200"/>
            </w:pPr>
            <w:r>
              <w:t>По одёжке встречают…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как называлось то, во что раньше одевались дети.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3B4D0D" w:rsidRPr="00D45D63" w:rsidRDefault="003B4D0D" w:rsidP="003B4D0D">
            <w:pPr>
              <w:jc w:val="center"/>
            </w:pPr>
            <w:r>
              <w:t>1</w:t>
            </w:r>
            <w:r w:rsidRPr="00D45D63">
              <w:t xml:space="preserve"> </w:t>
            </w:r>
            <w:proofErr w:type="spellStart"/>
            <w:r w:rsidRPr="00D45D63">
              <w:t>нед</w:t>
            </w:r>
            <w:proofErr w:type="spellEnd"/>
            <w:r w:rsidRPr="00D45D63">
              <w:t xml:space="preserve"> сентября</w:t>
            </w:r>
          </w:p>
          <w:p w:rsidR="009E4332" w:rsidRPr="00D45D63" w:rsidRDefault="009E4332" w:rsidP="003B4D0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По одёжке встречают…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>Слова, обозначающие предметы традиционного русского быта: как называлось то, во что раньше одевались дети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3B4D0D" w:rsidRPr="00D45D63" w:rsidRDefault="003B4D0D" w:rsidP="003B4D0D">
            <w:pPr>
              <w:jc w:val="center"/>
            </w:pPr>
            <w:r>
              <w:t>1</w:t>
            </w:r>
            <w:r w:rsidRPr="00D45D63">
              <w:t xml:space="preserve"> </w:t>
            </w:r>
            <w:proofErr w:type="spellStart"/>
            <w:r w:rsidRPr="00D45D63">
              <w:t>нед</w:t>
            </w:r>
            <w:proofErr w:type="spellEnd"/>
            <w:r w:rsidRPr="00D45D63">
              <w:t xml:space="preserve"> сентября</w:t>
            </w:r>
          </w:p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3-4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Ржаной хлебушко калачу дедушка.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называющие то, что ели в старину.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нед.сентября</w:t>
            </w:r>
            <w:proofErr w:type="spellEnd"/>
            <w:proofErr w:type="gramEnd"/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 xml:space="preserve"> </w:t>
            </w:r>
            <w:proofErr w:type="spellStart"/>
            <w:r w:rsidRPr="00F74A6A">
              <w:t>нед.сентября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5-6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Ржаной хлебушко калачу дедушка.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называющие то, что ели в старину.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нед.сентября</w:t>
            </w:r>
            <w:proofErr w:type="spellEnd"/>
            <w:proofErr w:type="gramEnd"/>
          </w:p>
          <w:p w:rsidR="00082492" w:rsidRPr="0008249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r w:rsidRPr="00F74A6A">
              <w:t>нед.сентября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63748">
        <w:trPr>
          <w:trHeight w:val="765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7-8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Если хорошие щи, так другой пищи не ищи.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>Слова, обозначающие предметы традиционного русского быта: слова, называющие то, что ели в старину.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нед.сентября</w:t>
            </w:r>
            <w:proofErr w:type="spellEnd"/>
            <w:proofErr w:type="gramEnd"/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r w:rsidRPr="00F74A6A">
              <w:t>нед.сентября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9-10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Каша – кормилица наша. Слова, обозначающие предметы традиционного русского быта: слова, называющие то, что ели в старину.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нед.октября</w:t>
            </w:r>
            <w:proofErr w:type="spellEnd"/>
            <w:proofErr w:type="gramEnd"/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1</w:t>
            </w:r>
            <w:r w:rsidRPr="00F74A6A">
              <w:t xml:space="preserve"> </w:t>
            </w:r>
            <w:proofErr w:type="spellStart"/>
            <w:r w:rsidRPr="00F74A6A">
              <w:t>нед.октября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11-12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 xml:space="preserve">Каша – кормилица наша. Слова, обозначающие предметы традиционного русского быта: слова, называющие то, что ели в старину.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нед.октября</w:t>
            </w:r>
            <w:proofErr w:type="spellEnd"/>
            <w:proofErr w:type="gramEnd"/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 xml:space="preserve"> </w:t>
            </w:r>
            <w:proofErr w:type="spellStart"/>
            <w:r w:rsidRPr="00F74A6A">
              <w:t>нед.октября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13-14-15</w:t>
            </w:r>
          </w:p>
        </w:tc>
        <w:tc>
          <w:tcPr>
            <w:tcW w:w="7767" w:type="dxa"/>
          </w:tcPr>
          <w:p w:rsidR="00024E2A" w:rsidRDefault="009E4332" w:rsidP="00024E2A">
            <w:pPr>
              <w:spacing w:after="200"/>
            </w:pPr>
            <w:r>
              <w:t>Любишь кататься, люби и саночки возить.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называющие детские забавы.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нед.октября</w:t>
            </w:r>
            <w:proofErr w:type="spellEnd"/>
            <w:proofErr w:type="gramEnd"/>
          </w:p>
          <w:p w:rsidR="00082492" w:rsidRDefault="00082492" w:rsidP="00E7324F">
            <w:pPr>
              <w:jc w:val="both"/>
            </w:pPr>
            <w:r>
              <w:t>3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нед.октября</w:t>
            </w:r>
            <w:proofErr w:type="spellEnd"/>
            <w:proofErr w:type="gramEnd"/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4</w:t>
            </w:r>
            <w:r w:rsidRPr="00F74A6A">
              <w:t xml:space="preserve"> </w:t>
            </w:r>
            <w:proofErr w:type="spellStart"/>
            <w:r w:rsidRPr="00F74A6A">
              <w:t>нед.октября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16-17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Делу время, потехе час.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называющие игры и игрушки.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нед.октября</w:t>
            </w:r>
            <w:proofErr w:type="spellEnd"/>
            <w:proofErr w:type="gramEnd"/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 xml:space="preserve">2 </w:t>
            </w:r>
            <w:proofErr w:type="spellStart"/>
            <w:r>
              <w:t>нед.ноября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18-19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Делу время, потехе час.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называющие игры и игрушки. 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ноября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ноября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20-21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В решете воду не удержишь.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называющие домашнюю утварь.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ноября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ноября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22-23</w:t>
            </w:r>
          </w:p>
        </w:tc>
        <w:tc>
          <w:tcPr>
            <w:tcW w:w="7767" w:type="dxa"/>
          </w:tcPr>
          <w:p w:rsidR="009E4332" w:rsidRDefault="009E4332" w:rsidP="00024E2A">
            <w:pPr>
              <w:spacing w:after="200"/>
            </w:pPr>
            <w:r>
              <w:t>В решете воду не удержишь.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>Слова, обозначающие предметы традиционного русского быта: слова,</w:t>
            </w:r>
            <w:r w:rsidR="00024E2A">
              <w:t xml:space="preserve"> называющие домашнюю утварь. </w:t>
            </w:r>
            <w:r>
              <w:t xml:space="preserve">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ноября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5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ноября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24-25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</w:pPr>
            <w:r>
              <w:t>Самовар кипит, уходить не велит.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связанные с традицией русского чаепития.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5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ноября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декабря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26-27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</w:pPr>
            <w:r>
              <w:t>Самовар кипит, уходить не велит.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t xml:space="preserve">Слова, обозначающие предметы традиционного русского быта: слова, связанные с традицией русского чаепития.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декабря</w:t>
            </w:r>
          </w:p>
          <w:p w:rsidR="00082492" w:rsidRPr="00D45D63" w:rsidRDefault="00082492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декабря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</w:pPr>
            <w:r>
              <w:t>Проверочная работа: представление результатов выполнения проектного задания «Почему это так называется?».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082492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декабря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4C7887" w:rsidRPr="00D45D63" w:rsidTr="00643EC8">
        <w:trPr>
          <w:trHeight w:val="240"/>
          <w:jc w:val="center"/>
        </w:trPr>
        <w:tc>
          <w:tcPr>
            <w:tcW w:w="14005" w:type="dxa"/>
            <w:gridSpan w:val="5"/>
          </w:tcPr>
          <w:p w:rsidR="004C7887" w:rsidRPr="00E63748" w:rsidRDefault="004C7887" w:rsidP="00E63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2. Язык в действии (18 ч)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29-30-31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Помогает ли ударение различать слова?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Смыслоразличительная роль ударения.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082492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декабря</w:t>
            </w:r>
          </w:p>
          <w:p w:rsidR="00082492" w:rsidRDefault="00082492" w:rsidP="00E7324F">
            <w:pPr>
              <w:jc w:val="both"/>
            </w:pPr>
            <w: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декабря</w:t>
            </w:r>
          </w:p>
          <w:p w:rsidR="00082492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нед.января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1161C9">
        <w:trPr>
          <w:trHeight w:val="843"/>
          <w:jc w:val="center"/>
        </w:trPr>
        <w:tc>
          <w:tcPr>
            <w:tcW w:w="993" w:type="dxa"/>
          </w:tcPr>
          <w:p w:rsidR="009E4332" w:rsidRPr="00D45D63" w:rsidRDefault="00024E2A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32-33-34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Для чего нужны синонимы?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Обогащение активного и пассивного словарного запаса. Проведение синонимических замен с учётом особенностей текста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нед.января</w:t>
            </w:r>
            <w:proofErr w:type="spellEnd"/>
            <w:proofErr w:type="gramEnd"/>
          </w:p>
          <w:p w:rsidR="001161C9" w:rsidRDefault="001161C9" w:rsidP="00E7324F">
            <w:pPr>
              <w:jc w:val="both"/>
            </w:pPr>
            <w:r>
              <w:t>3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нед.января</w:t>
            </w:r>
            <w:proofErr w:type="spellEnd"/>
            <w:proofErr w:type="gramEnd"/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3</w:t>
            </w:r>
            <w:r w:rsidRPr="00F74A6A">
              <w:t xml:space="preserve"> </w:t>
            </w:r>
            <w:proofErr w:type="spellStart"/>
            <w:r w:rsidRPr="00F74A6A">
              <w:t>нед.января</w:t>
            </w:r>
            <w:proofErr w:type="spellEnd"/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35-36-37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Для чего нужны антонимы?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Обогащение активного и пассивного словарного запаса. Уточнение лексического значения антонимов.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нед.января</w:t>
            </w:r>
            <w:proofErr w:type="spellEnd"/>
            <w:proofErr w:type="gramEnd"/>
          </w:p>
          <w:p w:rsidR="001161C9" w:rsidRDefault="001161C9" w:rsidP="00E7324F">
            <w:pPr>
              <w:jc w:val="both"/>
            </w:pPr>
            <w:r>
              <w:t>4</w:t>
            </w:r>
            <w:r w:rsidRPr="00F74A6A">
              <w:t xml:space="preserve"> </w:t>
            </w:r>
            <w:proofErr w:type="spellStart"/>
            <w:proofErr w:type="gramStart"/>
            <w:r w:rsidRPr="00F74A6A">
              <w:t>нед.января</w:t>
            </w:r>
            <w:proofErr w:type="spellEnd"/>
            <w:proofErr w:type="gramEnd"/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63748">
        <w:trPr>
          <w:trHeight w:val="1082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Как появились пословицы и фразеологизмы?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1161C9" w:rsidRPr="00E63748" w:rsidRDefault="001161C9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Как появились пословицы и фразеологизмы?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смысл, но </w:t>
            </w:r>
            <w:r>
              <w:rPr>
                <w:bCs/>
              </w:rPr>
              <w:lastRenderedPageBreak/>
              <w:t xml:space="preserve">различную образную форму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955" w:type="dxa"/>
          </w:tcPr>
          <w:p w:rsidR="009E4332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40-41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Как появились пословицы и фразеологизмы?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февраля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42-43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Как можно объяснить значение слова?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Разные способы толкования значения слов.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1161C9" w:rsidRDefault="001161C9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февраля</w:t>
            </w:r>
          </w:p>
          <w:p w:rsidR="001161C9" w:rsidRPr="001161C9" w:rsidRDefault="001161C9" w:rsidP="00E7324F">
            <w:pPr>
              <w:jc w:val="both"/>
            </w:pPr>
            <w: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февраля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44-45</w:t>
            </w:r>
          </w:p>
        </w:tc>
        <w:tc>
          <w:tcPr>
            <w:tcW w:w="7767" w:type="dxa"/>
          </w:tcPr>
          <w:p w:rsidR="009E4332" w:rsidRDefault="009E4332" w:rsidP="0081590F">
            <w:pPr>
              <w:spacing w:after="200"/>
              <w:rPr>
                <w:bCs/>
              </w:rPr>
            </w:pPr>
            <w:r>
              <w:rPr>
                <w:bCs/>
              </w:rPr>
              <w:t>Как научиться читать стихи и сказки?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Наблюдение за изменением места ударения в поэтическом тексте.  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 xml:space="preserve">1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Практическая работа: «Слушаем и учимся читать фрагменты стихов и сказок, в которых есть слова с необычным произношением и ударением»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4C7887" w:rsidRPr="00D45D63" w:rsidTr="006F77AC">
        <w:trPr>
          <w:trHeight w:val="240"/>
          <w:jc w:val="center"/>
        </w:trPr>
        <w:tc>
          <w:tcPr>
            <w:tcW w:w="14005" w:type="dxa"/>
            <w:gridSpan w:val="5"/>
          </w:tcPr>
          <w:p w:rsidR="004C7887" w:rsidRPr="00E63748" w:rsidRDefault="004C7887" w:rsidP="00E63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3. Секреты речи и текста (17 ч)</w:t>
            </w: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47-48-49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Участвуем в диалогах.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Приемы общения.  Особенности русского речевого этикета.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  <w:p w:rsidR="001161C9" w:rsidRDefault="001161C9" w:rsidP="00E7324F">
            <w:pPr>
              <w:jc w:val="both"/>
            </w:pPr>
            <w: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50-51-52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 xml:space="preserve">Составляем развёрнутое толкование значения слова. 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  <w:p w:rsidR="001161C9" w:rsidRDefault="001161C9" w:rsidP="00E7324F">
            <w:pPr>
              <w:jc w:val="both"/>
            </w:pPr>
            <w: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марта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53-54-55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/>
                <w:bCs/>
              </w:rPr>
            </w:pPr>
            <w:r>
              <w:rPr>
                <w:bCs/>
              </w:rPr>
              <w:t>Учимся связывать предложения в тексте  Практическое овладение средствами связи: лексический повтор, местоименный повтор.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  <w:p w:rsidR="001161C9" w:rsidRDefault="001161C9" w:rsidP="00E7324F">
            <w:pPr>
              <w:jc w:val="both"/>
            </w:pPr>
            <w: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56-57-58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Учимся связывать предложения в тексте.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  Практическое овладение средствами связи: лексический повтор, местоименный повтор.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  <w:p w:rsidR="001161C9" w:rsidRDefault="001161C9" w:rsidP="00E7324F">
            <w:pPr>
              <w:jc w:val="both"/>
            </w:pPr>
            <w: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59-60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Создаём тексты-инструкции и тексты-повествования.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 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апреля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61-62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Создаём тексты-инструкции и тексты-повествования.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55" w:type="dxa"/>
          </w:tcPr>
          <w:p w:rsidR="009E4332" w:rsidRDefault="001161C9" w:rsidP="00E7324F">
            <w:pPr>
              <w:jc w:val="both"/>
            </w:pPr>
            <w:r>
              <w:rPr>
                <w:color w:val="000000"/>
              </w:rPr>
              <w:t>1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  <w:p w:rsidR="001161C9" w:rsidRPr="00D45D63" w:rsidRDefault="001161C9" w:rsidP="00E7324F">
            <w:pPr>
              <w:jc w:val="both"/>
              <w:rPr>
                <w:color w:val="000000"/>
              </w:rPr>
            </w:pPr>
            <w: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Представление результатов выполнения проектных заданий.</w:t>
            </w:r>
            <w:r>
              <w:rPr>
                <w:rFonts w:eastAsia="Calibri"/>
                <w:color w:val="000000" w:themeColor="text1"/>
                <w:kern w:val="24"/>
              </w:rPr>
              <w:t xml:space="preserve"> </w:t>
            </w:r>
            <w:r>
              <w:rPr>
                <w:bCs/>
              </w:rPr>
              <w:t xml:space="preserve">Устный ответ как жанр монологической устной учебно-научной речи. Проверочная работа.  </w:t>
            </w:r>
          </w:p>
        </w:tc>
        <w:tc>
          <w:tcPr>
            <w:tcW w:w="1305" w:type="dxa"/>
          </w:tcPr>
          <w:p w:rsidR="009E4332" w:rsidRPr="00D45D63" w:rsidRDefault="003B4D0D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64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9E4332" w:rsidRPr="00D45D63" w:rsidTr="00E7324F">
        <w:trPr>
          <w:trHeight w:val="240"/>
          <w:jc w:val="center"/>
        </w:trPr>
        <w:tc>
          <w:tcPr>
            <w:tcW w:w="993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767" w:type="dxa"/>
          </w:tcPr>
          <w:p w:rsidR="009E4332" w:rsidRDefault="009E4332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9E4332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9E4332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</w:tc>
        <w:tc>
          <w:tcPr>
            <w:tcW w:w="1985" w:type="dxa"/>
          </w:tcPr>
          <w:p w:rsidR="009E4332" w:rsidRPr="00D45D63" w:rsidRDefault="009E4332" w:rsidP="00E7324F">
            <w:pPr>
              <w:jc w:val="both"/>
              <w:rPr>
                <w:color w:val="000000"/>
              </w:rPr>
            </w:pPr>
          </w:p>
        </w:tc>
      </w:tr>
      <w:tr w:rsidR="004C7887" w:rsidRPr="00D45D63" w:rsidTr="00E7324F">
        <w:trPr>
          <w:trHeight w:val="240"/>
          <w:jc w:val="center"/>
        </w:trPr>
        <w:tc>
          <w:tcPr>
            <w:tcW w:w="993" w:type="dxa"/>
          </w:tcPr>
          <w:p w:rsidR="004C7887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</w:t>
            </w:r>
            <w:r w:rsidR="001161C9">
              <w:rPr>
                <w:color w:val="000000"/>
              </w:rPr>
              <w:t>-68</w:t>
            </w:r>
          </w:p>
        </w:tc>
        <w:tc>
          <w:tcPr>
            <w:tcW w:w="7767" w:type="dxa"/>
          </w:tcPr>
          <w:p w:rsidR="004C7887" w:rsidRDefault="004C7887" w:rsidP="00E7324F">
            <w:pPr>
              <w:spacing w:after="200"/>
              <w:rPr>
                <w:bCs/>
              </w:rPr>
            </w:pPr>
            <w:r>
              <w:rPr>
                <w:bCs/>
              </w:rPr>
              <w:t>Резерв.</w:t>
            </w:r>
          </w:p>
        </w:tc>
        <w:tc>
          <w:tcPr>
            <w:tcW w:w="1305" w:type="dxa"/>
          </w:tcPr>
          <w:p w:rsidR="004C7887" w:rsidRPr="00D45D63" w:rsidRDefault="0081590F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55" w:type="dxa"/>
          </w:tcPr>
          <w:p w:rsidR="004C7887" w:rsidRPr="00D45D63" w:rsidRDefault="001161C9" w:rsidP="00E7324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F74A6A">
              <w:t xml:space="preserve"> </w:t>
            </w:r>
            <w:proofErr w:type="spellStart"/>
            <w:r w:rsidRPr="00F74A6A">
              <w:t>нед</w:t>
            </w:r>
            <w:proofErr w:type="spellEnd"/>
            <w:r w:rsidRPr="00F74A6A">
              <w:t>. мая</w:t>
            </w:r>
          </w:p>
        </w:tc>
        <w:tc>
          <w:tcPr>
            <w:tcW w:w="1985" w:type="dxa"/>
          </w:tcPr>
          <w:p w:rsidR="004C7887" w:rsidRPr="00D45D63" w:rsidRDefault="004C7887" w:rsidP="00E7324F">
            <w:pPr>
              <w:jc w:val="both"/>
              <w:rPr>
                <w:color w:val="000000"/>
              </w:rPr>
            </w:pPr>
          </w:p>
        </w:tc>
      </w:tr>
    </w:tbl>
    <w:p w:rsidR="00232753" w:rsidRDefault="00232753"/>
    <w:p w:rsidR="00232753" w:rsidRPr="00232753" w:rsidRDefault="00232753"/>
    <w:sectPr w:rsidR="00232753" w:rsidRPr="00232753" w:rsidSect="0093095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F2B5B"/>
    <w:multiLevelType w:val="hybridMultilevel"/>
    <w:tmpl w:val="B1000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94E46"/>
    <w:multiLevelType w:val="hybridMultilevel"/>
    <w:tmpl w:val="43348CE6"/>
    <w:lvl w:ilvl="0" w:tplc="6D5CE0D0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FC22557"/>
    <w:multiLevelType w:val="multilevel"/>
    <w:tmpl w:val="87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11E9"/>
    <w:rsid w:val="00024E2A"/>
    <w:rsid w:val="00082492"/>
    <w:rsid w:val="000B11E9"/>
    <w:rsid w:val="001161C9"/>
    <w:rsid w:val="00232753"/>
    <w:rsid w:val="003B4D0D"/>
    <w:rsid w:val="004C778C"/>
    <w:rsid w:val="004C7887"/>
    <w:rsid w:val="00533A66"/>
    <w:rsid w:val="00570FE3"/>
    <w:rsid w:val="005C4CCC"/>
    <w:rsid w:val="00692733"/>
    <w:rsid w:val="006C2C53"/>
    <w:rsid w:val="00730916"/>
    <w:rsid w:val="0081590F"/>
    <w:rsid w:val="0093095A"/>
    <w:rsid w:val="009A026C"/>
    <w:rsid w:val="009E4332"/>
    <w:rsid w:val="00A06E20"/>
    <w:rsid w:val="00AB6B92"/>
    <w:rsid w:val="00C82D6A"/>
    <w:rsid w:val="00CB439D"/>
    <w:rsid w:val="00E63748"/>
    <w:rsid w:val="00EB7157"/>
    <w:rsid w:val="00FB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6683"/>
  <w15:docId w15:val="{D6AD4EB9-8528-4D36-A5DF-05799233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95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1E9"/>
    <w:pPr>
      <w:ind w:left="720"/>
      <w:contextualSpacing/>
    </w:pPr>
  </w:style>
  <w:style w:type="paragraph" w:customStyle="1" w:styleId="3">
    <w:name w:val="Заголовок 3+"/>
    <w:basedOn w:val="a"/>
    <w:rsid w:val="00692733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styleId="a4">
    <w:name w:val="Body Text"/>
    <w:basedOn w:val="a"/>
    <w:link w:val="a5"/>
    <w:uiPriority w:val="1"/>
    <w:qFormat/>
    <w:rsid w:val="00692733"/>
    <w:pPr>
      <w:widowControl w:val="0"/>
      <w:autoSpaceDE w:val="0"/>
      <w:autoSpaceDN w:val="0"/>
    </w:pPr>
    <w:rPr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69273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Стиль1"/>
    <w:basedOn w:val="a"/>
    <w:link w:val="10"/>
    <w:qFormat/>
    <w:rsid w:val="00EB7157"/>
    <w:pPr>
      <w:spacing w:line="360" w:lineRule="auto"/>
      <w:ind w:firstLine="567"/>
      <w:jc w:val="both"/>
    </w:pPr>
    <w:rPr>
      <w:rFonts w:ascii="Bookman Old Style" w:eastAsia="Calibri" w:hAnsi="Bookman Old Style"/>
      <w:lang w:eastAsia="en-US"/>
    </w:rPr>
  </w:style>
  <w:style w:type="character" w:customStyle="1" w:styleId="10">
    <w:name w:val="Стиль1 Знак"/>
    <w:basedOn w:val="a0"/>
    <w:link w:val="1"/>
    <w:rsid w:val="00EB7157"/>
    <w:rPr>
      <w:rFonts w:ascii="Bookman Old Style" w:eastAsia="Calibri" w:hAnsi="Bookman Old Style" w:cs="Times New Roman"/>
      <w:sz w:val="24"/>
      <w:szCs w:val="24"/>
    </w:rPr>
  </w:style>
  <w:style w:type="paragraph" w:customStyle="1" w:styleId="ConsPlusNormal">
    <w:name w:val="ConsPlusNormal"/>
    <w:uiPriority w:val="99"/>
    <w:rsid w:val="002327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7">
    <w:name w:val="c17"/>
    <w:basedOn w:val="a"/>
    <w:rsid w:val="00232753"/>
    <w:pPr>
      <w:spacing w:before="100" w:beforeAutospacing="1" w:after="100" w:afterAutospacing="1"/>
    </w:pPr>
  </w:style>
  <w:style w:type="table" w:styleId="a6">
    <w:name w:val="Table Grid"/>
    <w:basedOn w:val="a1"/>
    <w:rsid w:val="00232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3095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30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93095A"/>
  </w:style>
  <w:style w:type="paragraph" w:customStyle="1" w:styleId="c13">
    <w:name w:val="c13"/>
    <w:basedOn w:val="a"/>
    <w:rsid w:val="0093095A"/>
    <w:pPr>
      <w:spacing w:before="100" w:beforeAutospacing="1" w:after="100" w:afterAutospacing="1"/>
    </w:pPr>
  </w:style>
  <w:style w:type="character" w:customStyle="1" w:styleId="c22">
    <w:name w:val="c22"/>
    <w:basedOn w:val="a0"/>
    <w:rsid w:val="00930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7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B2FA7-0892-4B20-99C3-4EDA9A0A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peddep1988@outlook.com</dc:creator>
  <cp:lastModifiedBy>Ирина</cp:lastModifiedBy>
  <cp:revision>13</cp:revision>
  <dcterms:created xsi:type="dcterms:W3CDTF">2020-02-02T11:04:00Z</dcterms:created>
  <dcterms:modified xsi:type="dcterms:W3CDTF">2021-09-01T14:30:00Z</dcterms:modified>
</cp:coreProperties>
</file>